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600" w:type="dxa"/>
        <w:tblInd w:w="100"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CellMar>
          <w:top w:w="100" w:type="dxa"/>
          <w:left w:w="100" w:type="dxa"/>
          <w:right w:w="100" w:type="dxa"/>
        </w:tblCellMar>
        <w:tblLook w:val="0000" w:firstRow="0" w:lastRow="0" w:firstColumn="0" w:lastColumn="0" w:noHBand="0" w:noVBand="0"/>
      </w:tblPr>
      <w:tblGrid>
        <w:gridCol w:w="1055"/>
        <w:gridCol w:w="9545"/>
      </w:tblGrid>
      <w:tr w:rsidR="00352A52" w:rsidRPr="00F31D84" w:rsidTr="00050F0C">
        <w:trPr>
          <w:trHeight w:val="366"/>
        </w:trPr>
        <w:tc>
          <w:tcPr>
            <w:tcW w:w="1055" w:type="dxa"/>
            <w:shd w:val="clear" w:color="auto" w:fill="BFBFBF"/>
            <w:vAlign w:val="center"/>
          </w:tcPr>
          <w:p w:rsidR="00352A52" w:rsidRPr="00F31D84" w:rsidRDefault="00493AEE">
            <w:pPr>
              <w:spacing w:after="0"/>
              <w:jc w:val="both"/>
              <w:rPr>
                <w:rFonts w:ascii="Times New Roman" w:hAnsi="Times New Roman" w:cs="Times New Roman"/>
                <w:sz w:val="20"/>
                <w:szCs w:val="20"/>
              </w:rPr>
            </w:pPr>
            <w:r w:rsidRPr="00F31D84">
              <w:rPr>
                <w:rFonts w:ascii="Times New Roman" w:eastAsia="Courier New" w:hAnsi="Times New Roman" w:cs="Times New Roman"/>
                <w:b/>
                <w:sz w:val="20"/>
                <w:szCs w:val="20"/>
              </w:rPr>
              <w:t>№ п/п</w:t>
            </w:r>
          </w:p>
        </w:tc>
        <w:tc>
          <w:tcPr>
            <w:tcW w:w="9545" w:type="dxa"/>
            <w:shd w:val="clear" w:color="auto" w:fill="BFBFBF"/>
            <w:vAlign w:val="center"/>
          </w:tcPr>
          <w:p w:rsidR="00352A52" w:rsidRPr="00F31D84" w:rsidRDefault="00493AEE">
            <w:pPr>
              <w:spacing w:after="0"/>
              <w:jc w:val="center"/>
              <w:rPr>
                <w:rFonts w:ascii="Times New Roman" w:hAnsi="Times New Roman" w:cs="Times New Roman"/>
                <w:sz w:val="20"/>
                <w:szCs w:val="20"/>
              </w:rPr>
            </w:pPr>
            <w:r w:rsidRPr="00F31D84">
              <w:rPr>
                <w:rFonts w:ascii="Times New Roman" w:eastAsia="Courier New" w:hAnsi="Times New Roman" w:cs="Times New Roman"/>
                <w:b/>
                <w:sz w:val="20"/>
                <w:szCs w:val="20"/>
              </w:rPr>
              <w:t>ТРЕБОВАНИЯ К СОДЕРЖАНИЮ, СОСТАВУ ЗАЯВКИ НА УЧАСТИЕ В ЗАКУПКЕ</w:t>
            </w:r>
          </w:p>
        </w:tc>
      </w:tr>
      <w:tr w:rsidR="00316536" w:rsidRPr="00F31D84" w:rsidTr="00316536">
        <w:tc>
          <w:tcPr>
            <w:tcW w:w="10600" w:type="dxa"/>
            <w:gridSpan w:val="2"/>
          </w:tcPr>
          <w:p w:rsidR="00352A52" w:rsidRPr="00F31D84" w:rsidRDefault="00493AEE" w:rsidP="0071243D">
            <w:pPr>
              <w:spacing w:after="0"/>
              <w:jc w:val="both"/>
              <w:rPr>
                <w:rFonts w:ascii="Times New Roman" w:hAnsi="Times New Roman" w:cs="Times New Roman"/>
                <w:sz w:val="20"/>
                <w:szCs w:val="20"/>
              </w:rPr>
            </w:pPr>
            <w:r w:rsidRPr="00F31D84">
              <w:rPr>
                <w:rFonts w:ascii="Times New Roman" w:eastAsia="Courier New" w:hAnsi="Times New Roman" w:cs="Times New Roman"/>
                <w:b/>
                <w:sz w:val="20"/>
                <w:szCs w:val="20"/>
              </w:rPr>
              <w:t>1. Информация и документы об участнике закупки, подавшем заявку на участие в закупке:</w:t>
            </w:r>
          </w:p>
        </w:tc>
      </w:tr>
      <w:tr w:rsidR="00352A52" w:rsidRPr="00F31D84" w:rsidTr="00550320">
        <w:trPr>
          <w:trHeight w:val="1672"/>
        </w:trPr>
        <w:tc>
          <w:tcPr>
            <w:tcW w:w="1055" w:type="dxa"/>
          </w:tcPr>
          <w:p w:rsidR="00352A52" w:rsidRPr="00F31D84" w:rsidRDefault="00493AEE" w:rsidP="003E5EF4">
            <w:pPr>
              <w:spacing w:after="0"/>
              <w:jc w:val="both"/>
              <w:rPr>
                <w:rFonts w:ascii="Times New Roman" w:hAnsi="Times New Roman" w:cs="Times New Roman"/>
                <w:sz w:val="20"/>
                <w:szCs w:val="20"/>
              </w:rPr>
            </w:pPr>
            <w:r w:rsidRPr="00F31D84">
              <w:rPr>
                <w:rFonts w:ascii="Times New Roman" w:eastAsia="Courier New" w:hAnsi="Times New Roman" w:cs="Times New Roman"/>
                <w:sz w:val="20"/>
                <w:szCs w:val="20"/>
              </w:rPr>
              <w:t>1.1</w:t>
            </w:r>
          </w:p>
        </w:tc>
        <w:tc>
          <w:tcPr>
            <w:tcW w:w="9545" w:type="dxa"/>
          </w:tcPr>
          <w:p w:rsidR="00352A52" w:rsidRPr="00F31D84" w:rsidRDefault="00493AEE" w:rsidP="003E5EF4">
            <w:pPr>
              <w:spacing w:after="0"/>
              <w:jc w:val="both"/>
              <w:rPr>
                <w:rFonts w:ascii="Times New Roman" w:hAnsi="Times New Roman" w:cs="Times New Roman"/>
                <w:sz w:val="20"/>
                <w:szCs w:val="20"/>
              </w:rPr>
            </w:pPr>
            <w:r w:rsidRPr="00F31D84">
              <w:rPr>
                <w:rFonts w:ascii="Times New Roman" w:eastAsia="Courier New" w:hAnsi="Times New Roman" w:cs="Times New Roman"/>
                <w:sz w:val="20"/>
                <w:szCs w:val="20"/>
              </w:rPr>
              <w:t>Полное и сокращенное (при наличии) наименование юридического лица (если участником закупки является юридическое лицо) либо иностранного юридического лица (если участником закупки является иностранное юридическое лицо), либо аккредитованного филиала или представительства иностранного юридического лица (если участником закупки является аккредитованный филиал или представительство иностранного юридического лица), наименование обособленного подразделения (если от имени участника закупки выступает обособленное подразделение юридического лица), фамилия, имя, отчество (при наличии) (если участником закупки является физическое лицо, в том числе зарегистрированное в качестве и</w:t>
            </w:r>
            <w:r w:rsidR="00E62B56" w:rsidRPr="00F31D84">
              <w:rPr>
                <w:rFonts w:ascii="Times New Roman" w:eastAsia="Courier New" w:hAnsi="Times New Roman" w:cs="Times New Roman"/>
                <w:sz w:val="20"/>
                <w:szCs w:val="20"/>
              </w:rPr>
              <w:t>ндивидуального предпринимателя)</w:t>
            </w:r>
          </w:p>
        </w:tc>
      </w:tr>
      <w:tr w:rsidR="00352A52" w:rsidRPr="00F31D84" w:rsidTr="00316536">
        <w:tc>
          <w:tcPr>
            <w:tcW w:w="1055" w:type="dxa"/>
          </w:tcPr>
          <w:p w:rsidR="00352A52" w:rsidRPr="00F31D84" w:rsidRDefault="00493AEE" w:rsidP="003E5EF4">
            <w:pPr>
              <w:spacing w:after="0"/>
              <w:jc w:val="both"/>
              <w:rPr>
                <w:rFonts w:ascii="Times New Roman" w:hAnsi="Times New Roman" w:cs="Times New Roman"/>
                <w:sz w:val="20"/>
                <w:szCs w:val="20"/>
              </w:rPr>
            </w:pPr>
            <w:r w:rsidRPr="00F31D84">
              <w:rPr>
                <w:rFonts w:ascii="Times New Roman" w:eastAsia="Courier New" w:hAnsi="Times New Roman" w:cs="Times New Roman"/>
                <w:sz w:val="20"/>
                <w:szCs w:val="20"/>
              </w:rPr>
              <w:t>1.2</w:t>
            </w:r>
          </w:p>
        </w:tc>
        <w:tc>
          <w:tcPr>
            <w:tcW w:w="9545" w:type="dxa"/>
          </w:tcPr>
          <w:p w:rsidR="00352A52" w:rsidRPr="00F31D84" w:rsidRDefault="00493AEE" w:rsidP="003E5EF4">
            <w:pPr>
              <w:spacing w:after="0"/>
              <w:jc w:val="both"/>
              <w:rPr>
                <w:rFonts w:ascii="Times New Roman" w:hAnsi="Times New Roman" w:cs="Times New Roman"/>
                <w:sz w:val="20"/>
                <w:szCs w:val="20"/>
              </w:rPr>
            </w:pPr>
            <w:r w:rsidRPr="00F31D84">
              <w:rPr>
                <w:rFonts w:ascii="Times New Roman" w:eastAsia="Courier New" w:hAnsi="Times New Roman" w:cs="Times New Roman"/>
                <w:sz w:val="20"/>
                <w:szCs w:val="20"/>
              </w:rPr>
              <w:t>Фамилия, имя, отчество (при наличии), идентификационный номер налогоплательщика (при наличии), должность лица, имеющего право без доверенности действовать от имени юридического лица либо действующего в качестве</w:t>
            </w:r>
            <w:r w:rsidR="00E62B56" w:rsidRPr="00F31D84">
              <w:rPr>
                <w:rFonts w:ascii="Times New Roman" w:eastAsia="Courier New" w:hAnsi="Times New Roman" w:cs="Times New Roman"/>
                <w:sz w:val="20"/>
                <w:szCs w:val="20"/>
              </w:rPr>
              <w:t xml:space="preserve"> руководителя юридического лица,</w:t>
            </w:r>
            <w:r w:rsidRPr="00F31D84">
              <w:rPr>
                <w:rFonts w:ascii="Times New Roman" w:eastAsia="Courier New" w:hAnsi="Times New Roman" w:cs="Times New Roman"/>
                <w:sz w:val="20"/>
                <w:szCs w:val="20"/>
              </w:rPr>
              <w:t xml:space="preserve"> аккредитованного филиала </w:t>
            </w:r>
            <w:r w:rsidR="00E62B56" w:rsidRPr="00F31D84">
              <w:rPr>
                <w:rFonts w:ascii="Times New Roman" w:eastAsia="Courier New" w:hAnsi="Times New Roman" w:cs="Times New Roman"/>
                <w:sz w:val="20"/>
                <w:szCs w:val="20"/>
              </w:rPr>
              <w:t xml:space="preserve">или </w:t>
            </w:r>
            <w:r w:rsidRPr="00F31D84">
              <w:rPr>
                <w:rFonts w:ascii="Times New Roman" w:eastAsia="Courier New" w:hAnsi="Times New Roman" w:cs="Times New Roman"/>
                <w:sz w:val="20"/>
                <w:szCs w:val="20"/>
              </w:rPr>
              <w:t>представительства иностранного юридического лица,</w:t>
            </w:r>
            <w:r w:rsidR="00E62B56" w:rsidRPr="00F31D84">
              <w:rPr>
                <w:rFonts w:ascii="Times New Roman" w:eastAsia="Courier New" w:hAnsi="Times New Roman" w:cs="Times New Roman"/>
                <w:sz w:val="20"/>
                <w:szCs w:val="20"/>
              </w:rPr>
              <w:t xml:space="preserve"> либо исполняющего функции </w:t>
            </w:r>
            <w:r w:rsidRPr="00F31D84">
              <w:rPr>
                <w:rFonts w:ascii="Times New Roman" w:eastAsia="Courier New" w:hAnsi="Times New Roman" w:cs="Times New Roman"/>
                <w:sz w:val="20"/>
                <w:szCs w:val="20"/>
              </w:rPr>
              <w:t>единоличного исполнительного органа юридического лица</w:t>
            </w:r>
          </w:p>
        </w:tc>
      </w:tr>
      <w:tr w:rsidR="00352A52" w:rsidRPr="00F31D84" w:rsidTr="00316536">
        <w:tc>
          <w:tcPr>
            <w:tcW w:w="1055" w:type="dxa"/>
          </w:tcPr>
          <w:p w:rsidR="00352A52" w:rsidRPr="00F31D84" w:rsidRDefault="00493AEE" w:rsidP="003E5EF4">
            <w:pPr>
              <w:spacing w:after="0"/>
              <w:jc w:val="both"/>
              <w:rPr>
                <w:rFonts w:ascii="Times New Roman" w:hAnsi="Times New Roman" w:cs="Times New Roman"/>
                <w:sz w:val="20"/>
                <w:szCs w:val="20"/>
              </w:rPr>
            </w:pPr>
            <w:r w:rsidRPr="00F31D84">
              <w:rPr>
                <w:rFonts w:ascii="Times New Roman" w:eastAsia="Courier New" w:hAnsi="Times New Roman" w:cs="Times New Roman"/>
                <w:sz w:val="20"/>
                <w:szCs w:val="20"/>
              </w:rPr>
              <w:t>1.3</w:t>
            </w:r>
          </w:p>
        </w:tc>
        <w:tc>
          <w:tcPr>
            <w:tcW w:w="9545" w:type="dxa"/>
          </w:tcPr>
          <w:p w:rsidR="00352A52" w:rsidRPr="00F31D84" w:rsidRDefault="005F4D84" w:rsidP="003E5EF4">
            <w:pPr>
              <w:spacing w:after="0"/>
              <w:jc w:val="both"/>
              <w:rPr>
                <w:rFonts w:ascii="Times New Roman" w:eastAsia="Courier New" w:hAnsi="Times New Roman" w:cs="Times New Roman"/>
                <w:sz w:val="20"/>
                <w:szCs w:val="20"/>
              </w:rPr>
            </w:pPr>
            <w:r w:rsidRPr="00F31D84">
              <w:rPr>
                <w:rFonts w:ascii="Times New Roman" w:eastAsia="Courier New" w:hAnsi="Times New Roman" w:cs="Times New Roman"/>
                <w:sz w:val="20"/>
                <w:szCs w:val="20"/>
              </w:rPr>
              <w:t>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управляющего (при наличии), управляющей организации (при наличии),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tc>
      </w:tr>
      <w:tr w:rsidR="00352A52" w:rsidRPr="00F31D84" w:rsidTr="00316536">
        <w:tc>
          <w:tcPr>
            <w:tcW w:w="1055" w:type="dxa"/>
          </w:tcPr>
          <w:p w:rsidR="00352A52" w:rsidRPr="00F31D84" w:rsidRDefault="00493AEE" w:rsidP="003E5EF4">
            <w:pPr>
              <w:spacing w:after="0"/>
              <w:jc w:val="both"/>
              <w:rPr>
                <w:rFonts w:ascii="Times New Roman" w:hAnsi="Times New Roman" w:cs="Times New Roman"/>
                <w:sz w:val="20"/>
                <w:szCs w:val="20"/>
              </w:rPr>
            </w:pPr>
            <w:r w:rsidRPr="00F31D84">
              <w:rPr>
                <w:rFonts w:ascii="Times New Roman" w:eastAsia="Courier New" w:hAnsi="Times New Roman" w:cs="Times New Roman"/>
                <w:sz w:val="20"/>
                <w:szCs w:val="20"/>
              </w:rPr>
              <w:t>1.4</w:t>
            </w:r>
          </w:p>
        </w:tc>
        <w:tc>
          <w:tcPr>
            <w:tcW w:w="9545" w:type="dxa"/>
          </w:tcPr>
          <w:p w:rsidR="00352A52" w:rsidRPr="00F31D84" w:rsidRDefault="00493AEE" w:rsidP="003E5EF4">
            <w:pPr>
              <w:spacing w:after="0"/>
              <w:jc w:val="both"/>
              <w:rPr>
                <w:rFonts w:ascii="Times New Roman" w:hAnsi="Times New Roman" w:cs="Times New Roman"/>
                <w:sz w:val="20"/>
                <w:szCs w:val="20"/>
              </w:rPr>
            </w:pPr>
            <w:r w:rsidRPr="00F31D84">
              <w:rPr>
                <w:rFonts w:ascii="Times New Roman" w:eastAsia="Courier New" w:hAnsi="Times New Roman" w:cs="Times New Roman"/>
                <w:sz w:val="20"/>
                <w:szCs w:val="20"/>
              </w:rPr>
              <w:t xml:space="preserve">Адрес юридического лица (если участником закупки является юридическое лицо) либо иностранного юридического лица (если участником закупки является иностранное юридическое лицо) в пределах места нахождения юридического лица, адрес (место нахождения) на территории Российской Федерации (если участником закупки является аккредитованный филиал или представительство иностранного юридического лица), адрес (место нахождения) обособленного подразделения (если от имени участника закупки выступает обособленное подразделение юридического лица), </w:t>
            </w:r>
            <w:r w:rsidR="008722DA" w:rsidRPr="00F31D84">
              <w:rPr>
                <w:rFonts w:ascii="Times New Roman" w:eastAsia="Courier New" w:hAnsi="Times New Roman" w:cs="Times New Roman"/>
                <w:sz w:val="20"/>
                <w:szCs w:val="20"/>
              </w:rPr>
              <w:t>место</w:t>
            </w:r>
            <w:r w:rsidRPr="00F31D84">
              <w:rPr>
                <w:rFonts w:ascii="Times New Roman" w:eastAsia="Courier New" w:hAnsi="Times New Roman" w:cs="Times New Roman"/>
                <w:sz w:val="20"/>
                <w:szCs w:val="20"/>
              </w:rPr>
              <w:t xml:space="preserve"> жительства физического лица, в том числе зарегистрированного в качестве индивидуального предпринимателя (если участник закупки является физическим лицом, в том числе зарегистрированным в качестве индивидуального предпринимателя), а также адрес электронной почты, номер контактного телефона.</w:t>
            </w:r>
          </w:p>
        </w:tc>
      </w:tr>
      <w:tr w:rsidR="00352A52" w:rsidRPr="00F31D84" w:rsidTr="00316536">
        <w:tc>
          <w:tcPr>
            <w:tcW w:w="1055" w:type="dxa"/>
          </w:tcPr>
          <w:p w:rsidR="00352A52" w:rsidRPr="00F31D84" w:rsidRDefault="00493AEE" w:rsidP="003E5EF4">
            <w:pPr>
              <w:spacing w:after="0"/>
              <w:jc w:val="both"/>
              <w:rPr>
                <w:rFonts w:ascii="Times New Roman" w:hAnsi="Times New Roman" w:cs="Times New Roman"/>
                <w:sz w:val="20"/>
                <w:szCs w:val="20"/>
              </w:rPr>
            </w:pPr>
            <w:r w:rsidRPr="00F31D84">
              <w:rPr>
                <w:rFonts w:ascii="Times New Roman" w:eastAsia="Courier New" w:hAnsi="Times New Roman" w:cs="Times New Roman"/>
                <w:sz w:val="20"/>
                <w:szCs w:val="20"/>
              </w:rPr>
              <w:t>1.5</w:t>
            </w:r>
          </w:p>
        </w:tc>
        <w:tc>
          <w:tcPr>
            <w:tcW w:w="9545" w:type="dxa"/>
          </w:tcPr>
          <w:p w:rsidR="00352A52" w:rsidRPr="00F31D84" w:rsidRDefault="00493AEE" w:rsidP="003E5EF4">
            <w:pPr>
              <w:spacing w:after="0"/>
              <w:jc w:val="both"/>
              <w:rPr>
                <w:rFonts w:ascii="Times New Roman" w:hAnsi="Times New Roman" w:cs="Times New Roman"/>
                <w:sz w:val="20"/>
                <w:szCs w:val="20"/>
              </w:rPr>
            </w:pPr>
            <w:r w:rsidRPr="00F31D84">
              <w:rPr>
                <w:rFonts w:ascii="Times New Roman" w:eastAsia="Courier New" w:hAnsi="Times New Roman" w:cs="Times New Roman"/>
                <w:sz w:val="20"/>
                <w:szCs w:val="20"/>
              </w:rPr>
              <w:t>Копия документа, удостоверяющего личность участника закупки в соответствии с законодательством Российской Федерации (если участник закупки является физическим лицом, не являющимся индивидуальным предпринимателем.</w:t>
            </w:r>
          </w:p>
        </w:tc>
      </w:tr>
      <w:tr w:rsidR="00352A52" w:rsidRPr="00F31D84" w:rsidTr="00316536">
        <w:tc>
          <w:tcPr>
            <w:tcW w:w="1055" w:type="dxa"/>
          </w:tcPr>
          <w:p w:rsidR="00352A52" w:rsidRPr="00F31D84" w:rsidRDefault="00493AEE" w:rsidP="003E5EF4">
            <w:pPr>
              <w:spacing w:after="0"/>
              <w:jc w:val="both"/>
              <w:rPr>
                <w:rFonts w:ascii="Times New Roman" w:hAnsi="Times New Roman" w:cs="Times New Roman"/>
                <w:sz w:val="20"/>
                <w:szCs w:val="20"/>
              </w:rPr>
            </w:pPr>
            <w:r w:rsidRPr="00F31D84">
              <w:rPr>
                <w:rFonts w:ascii="Times New Roman" w:eastAsia="Courier New" w:hAnsi="Times New Roman" w:cs="Times New Roman"/>
                <w:sz w:val="20"/>
                <w:szCs w:val="20"/>
              </w:rPr>
              <w:t>1.6</w:t>
            </w:r>
          </w:p>
        </w:tc>
        <w:tc>
          <w:tcPr>
            <w:tcW w:w="9545" w:type="dxa"/>
          </w:tcPr>
          <w:p w:rsidR="00352A52" w:rsidRPr="00F31D84" w:rsidRDefault="00493AEE" w:rsidP="003E5EF4">
            <w:pPr>
              <w:spacing w:after="0"/>
              <w:jc w:val="both"/>
              <w:rPr>
                <w:rFonts w:ascii="Times New Roman" w:hAnsi="Times New Roman" w:cs="Times New Roman"/>
                <w:sz w:val="20"/>
                <w:szCs w:val="20"/>
              </w:rPr>
            </w:pPr>
            <w:r w:rsidRPr="00F31D84">
              <w:rPr>
                <w:rFonts w:ascii="Times New Roman" w:eastAsia="Courier New" w:hAnsi="Times New Roman" w:cs="Times New Roman"/>
                <w:sz w:val="20"/>
                <w:szCs w:val="20"/>
              </w:rPr>
              <w:t>Идентификационный номер налогоплательщика юридического лица (если участником закупки является юридическое лицо) либо аккредитованного филиала или представительства иностранного юридического лица (если участником закупки является аккредитованный филиал или представительство иностранного юридического лица), либо физического лица, в том числе зарегистрированного в качестве индивидуального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участником закупки является иностранное лицо), а также код причины постановки на учет юридического лица (если участником закупки является юридическое лицо) либо аккредитованного филиала или представительства иностранного юридического лица (если участником закупки является аккредитованный филиал или представительство иностранного юридического лица), обособленного подразделения юридического лица (если от имени участника закупки выступает обособленное подразделение юридического лица).</w:t>
            </w:r>
          </w:p>
        </w:tc>
      </w:tr>
      <w:tr w:rsidR="00352A52" w:rsidRPr="00F31D84" w:rsidTr="00316536">
        <w:tc>
          <w:tcPr>
            <w:tcW w:w="1055" w:type="dxa"/>
          </w:tcPr>
          <w:p w:rsidR="00352A52" w:rsidRPr="00F31D84" w:rsidRDefault="00493AEE" w:rsidP="003E5EF4">
            <w:pPr>
              <w:spacing w:after="0"/>
              <w:jc w:val="both"/>
              <w:rPr>
                <w:rFonts w:ascii="Times New Roman" w:hAnsi="Times New Roman" w:cs="Times New Roman"/>
                <w:sz w:val="20"/>
                <w:szCs w:val="20"/>
              </w:rPr>
            </w:pPr>
            <w:r w:rsidRPr="00F31D84">
              <w:rPr>
                <w:rFonts w:ascii="Times New Roman" w:eastAsia="Courier New" w:hAnsi="Times New Roman" w:cs="Times New Roman"/>
                <w:sz w:val="20"/>
                <w:szCs w:val="20"/>
              </w:rPr>
              <w:t>1.7</w:t>
            </w:r>
          </w:p>
        </w:tc>
        <w:tc>
          <w:tcPr>
            <w:tcW w:w="9545" w:type="dxa"/>
          </w:tcPr>
          <w:p w:rsidR="00352A52" w:rsidRPr="00F31D84" w:rsidRDefault="00493AEE" w:rsidP="003E5EF4">
            <w:pPr>
              <w:spacing w:after="0"/>
              <w:jc w:val="both"/>
              <w:rPr>
                <w:rFonts w:ascii="Times New Roman" w:hAnsi="Times New Roman" w:cs="Times New Roman"/>
                <w:sz w:val="20"/>
                <w:szCs w:val="20"/>
              </w:rPr>
            </w:pPr>
            <w:r w:rsidRPr="00F31D84">
              <w:rPr>
                <w:rFonts w:ascii="Times New Roman" w:eastAsia="Courier New" w:hAnsi="Times New Roman" w:cs="Times New Roman"/>
                <w:sz w:val="20"/>
                <w:szCs w:val="20"/>
              </w:rPr>
              <w:t>Выписка из единого государственного реестра юридических лиц (если участником закупки является юридическое лицо) или ее копия, выписка из единого государственного реестра индивидуальных предпринимателей (если участником закупки является индивидуальный предприниматель) или ее копия.</w:t>
            </w:r>
          </w:p>
        </w:tc>
      </w:tr>
      <w:tr w:rsidR="00352A52" w:rsidRPr="00F31D84" w:rsidTr="00316536">
        <w:tc>
          <w:tcPr>
            <w:tcW w:w="1055" w:type="dxa"/>
          </w:tcPr>
          <w:p w:rsidR="00352A52" w:rsidRPr="00F31D84" w:rsidRDefault="00493AEE" w:rsidP="003E5EF4">
            <w:pPr>
              <w:spacing w:after="0"/>
              <w:jc w:val="both"/>
              <w:rPr>
                <w:rFonts w:ascii="Times New Roman" w:hAnsi="Times New Roman" w:cs="Times New Roman"/>
                <w:sz w:val="20"/>
                <w:szCs w:val="20"/>
              </w:rPr>
            </w:pPr>
            <w:r w:rsidRPr="00F31D84">
              <w:rPr>
                <w:rFonts w:ascii="Times New Roman" w:eastAsia="Courier New" w:hAnsi="Times New Roman" w:cs="Times New Roman"/>
                <w:sz w:val="20"/>
                <w:szCs w:val="20"/>
              </w:rPr>
              <w:t>1.8</w:t>
            </w:r>
          </w:p>
        </w:tc>
        <w:tc>
          <w:tcPr>
            <w:tcW w:w="9545" w:type="dxa"/>
          </w:tcPr>
          <w:p w:rsidR="00352A52" w:rsidRPr="00F31D84" w:rsidRDefault="00493AEE" w:rsidP="003E5EF4">
            <w:pPr>
              <w:spacing w:after="0"/>
              <w:jc w:val="both"/>
              <w:rPr>
                <w:rFonts w:ascii="Times New Roman" w:hAnsi="Times New Roman" w:cs="Times New Roman"/>
                <w:sz w:val="20"/>
                <w:szCs w:val="20"/>
              </w:rPr>
            </w:pPr>
            <w:r w:rsidRPr="00F31D84">
              <w:rPr>
                <w:rFonts w:ascii="Times New Roman" w:eastAsia="Courier New" w:hAnsi="Times New Roman" w:cs="Times New Roman"/>
                <w:sz w:val="20"/>
                <w:szCs w:val="20"/>
              </w:rPr>
              <w:t>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(если участником закупки, является иностранное лицо).</w:t>
            </w:r>
          </w:p>
        </w:tc>
      </w:tr>
      <w:tr w:rsidR="00316536" w:rsidRPr="00F31D84" w:rsidTr="00316536">
        <w:tc>
          <w:tcPr>
            <w:tcW w:w="1055" w:type="dxa"/>
          </w:tcPr>
          <w:p w:rsidR="00316536" w:rsidRPr="00F31D84" w:rsidRDefault="00316536" w:rsidP="003E5EF4">
            <w:pPr>
              <w:spacing w:after="0"/>
              <w:jc w:val="both"/>
              <w:rPr>
                <w:rFonts w:ascii="Times New Roman" w:eastAsia="Courier New" w:hAnsi="Times New Roman" w:cs="Times New Roman"/>
                <w:sz w:val="20"/>
                <w:szCs w:val="20"/>
              </w:rPr>
            </w:pPr>
            <w:r w:rsidRPr="00F31D84">
              <w:rPr>
                <w:rFonts w:ascii="Times New Roman" w:eastAsia="Courier New" w:hAnsi="Times New Roman" w:cs="Times New Roman"/>
                <w:sz w:val="20"/>
                <w:szCs w:val="20"/>
              </w:rPr>
              <w:t>1.9</w:t>
            </w:r>
          </w:p>
        </w:tc>
        <w:tc>
          <w:tcPr>
            <w:tcW w:w="9545" w:type="dxa"/>
          </w:tcPr>
          <w:p w:rsidR="00316536" w:rsidRPr="00F31D84" w:rsidRDefault="00316536" w:rsidP="003E5EF4">
            <w:pPr>
              <w:spacing w:after="0" w:line="220" w:lineRule="atLeast"/>
              <w:ind w:hanging="21"/>
              <w:jc w:val="both"/>
              <w:rPr>
                <w:rFonts w:ascii="Times New Roman" w:eastAsia="Courier New" w:hAnsi="Times New Roman" w:cs="Times New Roman"/>
                <w:sz w:val="20"/>
                <w:szCs w:val="20"/>
              </w:rPr>
            </w:pPr>
            <w:r w:rsidRPr="00F31D84">
              <w:rPr>
                <w:rFonts w:ascii="Times New Roman" w:eastAsia="Courier New" w:hAnsi="Times New Roman" w:cs="Times New Roman"/>
                <w:sz w:val="20"/>
                <w:szCs w:val="20"/>
              </w:rPr>
              <w:t>Декларация о принадлежности участника закупки к учреждению или предприятию уголовно-исполнительной системы (если участник закупки является учреждением или предприятием у</w:t>
            </w:r>
            <w:r w:rsidR="003E28E5" w:rsidRPr="00F31D84">
              <w:rPr>
                <w:rFonts w:ascii="Times New Roman" w:eastAsia="Courier New" w:hAnsi="Times New Roman" w:cs="Times New Roman"/>
                <w:sz w:val="20"/>
                <w:szCs w:val="20"/>
              </w:rPr>
              <w:t>головно-исполнительной системы)</w:t>
            </w:r>
            <w:r w:rsidR="00550320" w:rsidRPr="00F31D84">
              <w:rPr>
                <w:rFonts w:ascii="Times New Roman" w:eastAsia="Courier New" w:hAnsi="Times New Roman" w:cs="Times New Roman"/>
                <w:sz w:val="20"/>
                <w:szCs w:val="20"/>
              </w:rPr>
              <w:t xml:space="preserve"> </w:t>
            </w:r>
            <w:r w:rsidR="003E28E5" w:rsidRPr="00F31D84">
              <w:rPr>
                <w:rFonts w:ascii="Times New Roman" w:eastAsia="Courier New" w:hAnsi="Times New Roman" w:cs="Times New Roman"/>
                <w:b/>
                <w:sz w:val="20"/>
                <w:szCs w:val="20"/>
                <w:u w:val="single"/>
              </w:rPr>
              <w:t>- не установлено</w:t>
            </w:r>
          </w:p>
        </w:tc>
      </w:tr>
      <w:tr w:rsidR="00316536" w:rsidRPr="00F31D84" w:rsidTr="00316536">
        <w:tc>
          <w:tcPr>
            <w:tcW w:w="1055" w:type="dxa"/>
          </w:tcPr>
          <w:p w:rsidR="00316536" w:rsidRPr="00F31D84" w:rsidRDefault="00316536" w:rsidP="003E5EF4">
            <w:pPr>
              <w:spacing w:after="0"/>
              <w:jc w:val="both"/>
              <w:rPr>
                <w:rFonts w:ascii="Times New Roman" w:eastAsia="Courier New" w:hAnsi="Times New Roman" w:cs="Times New Roman"/>
                <w:sz w:val="20"/>
                <w:szCs w:val="20"/>
              </w:rPr>
            </w:pPr>
            <w:r w:rsidRPr="00F31D84">
              <w:rPr>
                <w:rFonts w:ascii="Times New Roman" w:eastAsia="Courier New" w:hAnsi="Times New Roman" w:cs="Times New Roman"/>
                <w:sz w:val="20"/>
                <w:szCs w:val="20"/>
              </w:rPr>
              <w:t>1.10</w:t>
            </w:r>
          </w:p>
        </w:tc>
        <w:tc>
          <w:tcPr>
            <w:tcW w:w="9545" w:type="dxa"/>
          </w:tcPr>
          <w:p w:rsidR="00316536" w:rsidRPr="00F31D84" w:rsidRDefault="00316536" w:rsidP="003E5EF4">
            <w:pPr>
              <w:spacing w:after="0" w:line="220" w:lineRule="atLeast"/>
              <w:ind w:hanging="21"/>
              <w:jc w:val="both"/>
              <w:rPr>
                <w:rFonts w:ascii="Times New Roman" w:eastAsia="Courier New" w:hAnsi="Times New Roman" w:cs="Times New Roman"/>
                <w:sz w:val="20"/>
                <w:szCs w:val="20"/>
              </w:rPr>
            </w:pPr>
            <w:r w:rsidRPr="00F31D84">
              <w:rPr>
                <w:rFonts w:ascii="Times New Roman" w:eastAsia="Courier New" w:hAnsi="Times New Roman" w:cs="Times New Roman"/>
                <w:sz w:val="20"/>
                <w:szCs w:val="20"/>
              </w:rPr>
              <w:t xml:space="preserve">Декларация о принадлежности участника закупки к организации инвалидов, предусмотренной </w:t>
            </w:r>
            <w:hyperlink w:anchor="P716" w:history="1">
              <w:r w:rsidRPr="00F31D84">
                <w:rPr>
                  <w:rFonts w:ascii="Times New Roman" w:eastAsia="Courier New" w:hAnsi="Times New Roman" w:cs="Times New Roman"/>
                  <w:sz w:val="20"/>
                  <w:szCs w:val="20"/>
                </w:rPr>
                <w:t>частью 2 статьи 29</w:t>
              </w:r>
            </w:hyperlink>
            <w:r w:rsidRPr="00F31D84">
              <w:rPr>
                <w:rFonts w:ascii="Times New Roman" w:eastAsia="Courier New" w:hAnsi="Times New Roman" w:cs="Times New Roman"/>
                <w:sz w:val="20"/>
                <w:szCs w:val="20"/>
              </w:rPr>
              <w:t xml:space="preserve"> </w:t>
            </w:r>
            <w:r w:rsidR="00501C07" w:rsidRPr="00F31D84">
              <w:rPr>
                <w:rFonts w:ascii="Times New Roman" w:eastAsia="Courier New" w:hAnsi="Times New Roman" w:cs="Times New Roman"/>
                <w:sz w:val="20"/>
                <w:szCs w:val="20"/>
              </w:rPr>
              <w:t xml:space="preserve">Федерального закона № 44-ФЗ </w:t>
            </w:r>
            <w:r w:rsidRPr="00F31D84">
              <w:rPr>
                <w:rFonts w:ascii="Times New Roman" w:eastAsia="Courier New" w:hAnsi="Times New Roman" w:cs="Times New Roman"/>
                <w:sz w:val="20"/>
                <w:szCs w:val="20"/>
              </w:rPr>
              <w:t>(если участник закуп</w:t>
            </w:r>
            <w:r w:rsidR="003E28E5" w:rsidRPr="00F31D84">
              <w:rPr>
                <w:rFonts w:ascii="Times New Roman" w:eastAsia="Courier New" w:hAnsi="Times New Roman" w:cs="Times New Roman"/>
                <w:sz w:val="20"/>
                <w:szCs w:val="20"/>
              </w:rPr>
              <w:t>ки является такой организацией)</w:t>
            </w:r>
            <w:r w:rsidR="00550320" w:rsidRPr="00F31D84">
              <w:rPr>
                <w:rFonts w:ascii="Times New Roman" w:eastAsia="Courier New" w:hAnsi="Times New Roman" w:cs="Times New Roman"/>
                <w:sz w:val="20"/>
                <w:szCs w:val="20"/>
              </w:rPr>
              <w:t xml:space="preserve"> </w:t>
            </w:r>
            <w:r w:rsidR="00550320" w:rsidRPr="00F31D84">
              <w:rPr>
                <w:rFonts w:ascii="Times New Roman" w:eastAsia="Courier New" w:hAnsi="Times New Roman" w:cs="Times New Roman"/>
                <w:b/>
                <w:sz w:val="20"/>
                <w:szCs w:val="20"/>
                <w:u w:val="single"/>
              </w:rPr>
              <w:t xml:space="preserve">- не </w:t>
            </w:r>
            <w:r w:rsidR="00550320" w:rsidRPr="00F31D84">
              <w:rPr>
                <w:rFonts w:ascii="Times New Roman" w:eastAsia="Courier New" w:hAnsi="Times New Roman" w:cs="Times New Roman"/>
                <w:b/>
                <w:sz w:val="20"/>
                <w:szCs w:val="20"/>
                <w:u w:val="single"/>
              </w:rPr>
              <w:lastRenderedPageBreak/>
              <w:t>установлено</w:t>
            </w:r>
          </w:p>
        </w:tc>
      </w:tr>
      <w:tr w:rsidR="00316536" w:rsidRPr="00F31D84" w:rsidTr="00316536">
        <w:tc>
          <w:tcPr>
            <w:tcW w:w="1055" w:type="dxa"/>
          </w:tcPr>
          <w:p w:rsidR="00316536" w:rsidRPr="00F31D84" w:rsidRDefault="00316536" w:rsidP="003E5EF4">
            <w:pPr>
              <w:spacing w:after="0"/>
              <w:jc w:val="both"/>
              <w:rPr>
                <w:rFonts w:ascii="Times New Roman" w:eastAsia="Courier New" w:hAnsi="Times New Roman" w:cs="Times New Roman"/>
                <w:sz w:val="20"/>
                <w:szCs w:val="20"/>
              </w:rPr>
            </w:pPr>
            <w:r w:rsidRPr="00F31D84">
              <w:rPr>
                <w:rFonts w:ascii="Times New Roman" w:eastAsia="Courier New" w:hAnsi="Times New Roman" w:cs="Times New Roman"/>
                <w:sz w:val="20"/>
                <w:szCs w:val="20"/>
              </w:rPr>
              <w:lastRenderedPageBreak/>
              <w:t>1.11</w:t>
            </w:r>
          </w:p>
        </w:tc>
        <w:tc>
          <w:tcPr>
            <w:tcW w:w="9545" w:type="dxa"/>
          </w:tcPr>
          <w:p w:rsidR="00316536" w:rsidRPr="00F31D84" w:rsidRDefault="00316536" w:rsidP="003E5EF4">
            <w:pPr>
              <w:spacing w:after="0" w:line="220" w:lineRule="atLeast"/>
              <w:ind w:hanging="21"/>
              <w:jc w:val="both"/>
              <w:rPr>
                <w:rFonts w:ascii="Times New Roman" w:eastAsia="Courier New" w:hAnsi="Times New Roman" w:cs="Times New Roman"/>
                <w:sz w:val="20"/>
                <w:szCs w:val="20"/>
              </w:rPr>
            </w:pPr>
            <w:r w:rsidRPr="00F31D84">
              <w:rPr>
                <w:rFonts w:ascii="Times New Roman" w:eastAsia="Courier New" w:hAnsi="Times New Roman" w:cs="Times New Roman"/>
                <w:sz w:val="20"/>
                <w:szCs w:val="20"/>
              </w:rPr>
              <w:t xml:space="preserve">Декларация о принадлежности участника закупки к социально ориентированным некоммерческим организациям в случае установления преимущества, предусмотренного </w:t>
            </w:r>
            <w:hyperlink w:anchor="P740" w:history="1">
              <w:r w:rsidRPr="00F31D84">
                <w:rPr>
                  <w:rFonts w:ascii="Times New Roman" w:eastAsia="Courier New" w:hAnsi="Times New Roman" w:cs="Times New Roman"/>
                  <w:sz w:val="20"/>
                  <w:szCs w:val="20"/>
                </w:rPr>
                <w:t>частью 3 статьи 30</w:t>
              </w:r>
            </w:hyperlink>
            <w:r w:rsidR="00501C07" w:rsidRPr="00F31D84">
              <w:rPr>
                <w:rFonts w:ascii="Times New Roman" w:eastAsia="Courier New" w:hAnsi="Times New Roman" w:cs="Times New Roman"/>
                <w:sz w:val="20"/>
                <w:szCs w:val="20"/>
              </w:rPr>
              <w:t xml:space="preserve"> Федерального закона № 44-ФЗ</w:t>
            </w:r>
            <w:r w:rsidR="00CA2FC3" w:rsidRPr="00F31D84">
              <w:rPr>
                <w:rFonts w:ascii="Times New Roman" w:eastAsia="Courier New" w:hAnsi="Times New Roman" w:cs="Times New Roman"/>
                <w:sz w:val="20"/>
                <w:szCs w:val="20"/>
              </w:rPr>
              <w:t xml:space="preserve"> </w:t>
            </w:r>
            <w:r w:rsidR="00CA2FC3" w:rsidRPr="00F31D84">
              <w:rPr>
                <w:rFonts w:ascii="Times New Roman" w:eastAsia="Courier New" w:hAnsi="Times New Roman" w:cs="Times New Roman"/>
                <w:b/>
                <w:sz w:val="20"/>
                <w:szCs w:val="20"/>
              </w:rPr>
              <w:t>-</w:t>
            </w:r>
            <w:r w:rsidR="004F6E98" w:rsidRPr="00F31D84">
              <w:rPr>
                <w:rFonts w:ascii="Times New Roman" w:eastAsia="Courier New" w:hAnsi="Times New Roman" w:cs="Times New Roman"/>
                <w:b/>
                <w:sz w:val="20"/>
                <w:szCs w:val="20"/>
              </w:rPr>
              <w:t xml:space="preserve"> </w:t>
            </w:r>
            <w:r w:rsidR="00CA2FC3" w:rsidRPr="00F31D84">
              <w:rPr>
                <w:rFonts w:ascii="Times New Roman" w:eastAsia="Courier New" w:hAnsi="Times New Roman" w:cs="Times New Roman"/>
                <w:b/>
                <w:sz w:val="20"/>
                <w:szCs w:val="20"/>
                <w:u w:val="single"/>
              </w:rPr>
              <w:t>не установлено</w:t>
            </w:r>
          </w:p>
        </w:tc>
      </w:tr>
      <w:tr w:rsidR="00316536" w:rsidRPr="00F31D84" w:rsidTr="00316536">
        <w:tc>
          <w:tcPr>
            <w:tcW w:w="10600" w:type="dxa"/>
            <w:gridSpan w:val="2"/>
          </w:tcPr>
          <w:p w:rsidR="00352A52" w:rsidRPr="00F31D84" w:rsidRDefault="00493AEE" w:rsidP="003E5EF4">
            <w:pPr>
              <w:spacing w:after="0"/>
              <w:jc w:val="both"/>
              <w:rPr>
                <w:rFonts w:ascii="Times New Roman" w:hAnsi="Times New Roman" w:cs="Times New Roman"/>
                <w:sz w:val="20"/>
                <w:szCs w:val="20"/>
              </w:rPr>
            </w:pPr>
            <w:r w:rsidRPr="00F31D84">
              <w:rPr>
                <w:rFonts w:ascii="Times New Roman" w:eastAsia="Courier New" w:hAnsi="Times New Roman" w:cs="Times New Roman"/>
                <w:sz w:val="20"/>
                <w:szCs w:val="20"/>
              </w:rPr>
              <w:t>Такие информация и документы (предусмотренные подпунктами 1.1 - 1.</w:t>
            </w:r>
            <w:r w:rsidR="00316536" w:rsidRPr="00F31D84">
              <w:rPr>
                <w:rFonts w:ascii="Times New Roman" w:eastAsia="Courier New" w:hAnsi="Times New Roman" w:cs="Times New Roman"/>
                <w:sz w:val="20"/>
                <w:szCs w:val="20"/>
              </w:rPr>
              <w:t>11</w:t>
            </w:r>
            <w:r w:rsidRPr="00F31D84">
              <w:rPr>
                <w:rFonts w:ascii="Times New Roman" w:eastAsia="Courier New" w:hAnsi="Times New Roman" w:cs="Times New Roman"/>
                <w:sz w:val="20"/>
                <w:szCs w:val="20"/>
              </w:rPr>
              <w:t xml:space="preserve"> пункта 1) </w:t>
            </w:r>
            <w:r w:rsidR="00316536" w:rsidRPr="00F31D84">
              <w:rPr>
                <w:rFonts w:ascii="Times New Roman" w:eastAsia="Courier New" w:hAnsi="Times New Roman" w:cs="Times New Roman"/>
                <w:sz w:val="20"/>
                <w:szCs w:val="20"/>
              </w:rPr>
              <w:t xml:space="preserve">не включаются участником закупки в заявку на участие в закупке. Такие информация и документы </w:t>
            </w:r>
            <w:r w:rsidRPr="00F31D84">
              <w:rPr>
                <w:rFonts w:ascii="Times New Roman" w:eastAsia="Courier New" w:hAnsi="Times New Roman" w:cs="Times New Roman"/>
                <w:sz w:val="20"/>
                <w:szCs w:val="20"/>
              </w:rPr>
              <w:t>направляются (по состоянию на дату и время их направления) заказчику оператором электронной площадки из реестра участников закупок, аккредитованных на электронной площадке.</w:t>
            </w:r>
          </w:p>
        </w:tc>
      </w:tr>
      <w:tr w:rsidR="00352A52" w:rsidRPr="00F31D84" w:rsidTr="00316536">
        <w:tc>
          <w:tcPr>
            <w:tcW w:w="1055" w:type="dxa"/>
          </w:tcPr>
          <w:p w:rsidR="00352A52" w:rsidRPr="00F31D84" w:rsidRDefault="00316536" w:rsidP="003E5EF4">
            <w:pPr>
              <w:spacing w:after="0"/>
              <w:jc w:val="both"/>
              <w:rPr>
                <w:rFonts w:ascii="Times New Roman" w:hAnsi="Times New Roman" w:cs="Times New Roman"/>
                <w:sz w:val="20"/>
                <w:szCs w:val="20"/>
              </w:rPr>
            </w:pPr>
            <w:r w:rsidRPr="00F31D84">
              <w:rPr>
                <w:rFonts w:ascii="Times New Roman" w:eastAsia="Courier New" w:hAnsi="Times New Roman" w:cs="Times New Roman"/>
                <w:sz w:val="20"/>
                <w:szCs w:val="20"/>
              </w:rPr>
              <w:t>1.12</w:t>
            </w:r>
          </w:p>
        </w:tc>
        <w:tc>
          <w:tcPr>
            <w:tcW w:w="9545" w:type="dxa"/>
          </w:tcPr>
          <w:p w:rsidR="00352A52" w:rsidRPr="00F31D84" w:rsidRDefault="00316536" w:rsidP="003E5EF4">
            <w:pPr>
              <w:spacing w:after="0"/>
              <w:jc w:val="both"/>
              <w:rPr>
                <w:rFonts w:ascii="Times New Roman" w:hAnsi="Times New Roman" w:cs="Times New Roman"/>
                <w:sz w:val="20"/>
                <w:szCs w:val="20"/>
              </w:rPr>
            </w:pPr>
            <w:r w:rsidRPr="00F31D84">
              <w:rPr>
                <w:rFonts w:ascii="Times New Roman" w:eastAsia="Courier New" w:hAnsi="Times New Roman" w:cs="Times New Roman"/>
                <w:sz w:val="20"/>
                <w:szCs w:val="20"/>
              </w:rPr>
              <w:t>Решение о согласии на совершение или о последующем одобрении крупной сделки, если требование о наличии такого решения установлено законодательством Российской Федерации, учредительными документами юридического лица и для участника закупки</w:t>
            </w:r>
            <w:r w:rsidR="00501C07" w:rsidRPr="00F31D84">
              <w:rPr>
                <w:rFonts w:ascii="Times New Roman" w:eastAsia="Courier New" w:hAnsi="Times New Roman" w:cs="Times New Roman"/>
                <w:sz w:val="20"/>
                <w:szCs w:val="20"/>
              </w:rPr>
              <w:t xml:space="preserve"> заключение контракта на</w:t>
            </w:r>
            <w:r w:rsidRPr="00F31D84">
              <w:rPr>
                <w:rFonts w:ascii="Times New Roman" w:eastAsia="Courier New" w:hAnsi="Times New Roman" w:cs="Times New Roman"/>
                <w:sz w:val="20"/>
                <w:szCs w:val="20"/>
              </w:rPr>
              <w:t xml:space="preserve"> </w:t>
            </w:r>
            <w:r w:rsidR="00501C07" w:rsidRPr="00F31D84">
              <w:rPr>
                <w:rFonts w:ascii="Times New Roman" w:eastAsia="Courier New" w:hAnsi="Times New Roman" w:cs="Times New Roman"/>
                <w:sz w:val="20"/>
                <w:szCs w:val="20"/>
              </w:rPr>
              <w:t>выполнение работы или</w:t>
            </w:r>
            <w:r w:rsidRPr="00F31D84">
              <w:rPr>
                <w:rFonts w:ascii="Times New Roman" w:eastAsia="Courier New" w:hAnsi="Times New Roman" w:cs="Times New Roman"/>
                <w:sz w:val="20"/>
                <w:szCs w:val="20"/>
              </w:rPr>
              <w:t xml:space="preserve"> оказание услуги, являющихся объектом закупки, либо внесение денежных средств в качестве обеспечения заявки на участие в закупке, обеспечения исполнения контракта является крупной сделкой.</w:t>
            </w:r>
          </w:p>
        </w:tc>
      </w:tr>
      <w:tr w:rsidR="00352A52" w:rsidRPr="00F31D84" w:rsidTr="00316536">
        <w:tc>
          <w:tcPr>
            <w:tcW w:w="1055" w:type="dxa"/>
          </w:tcPr>
          <w:p w:rsidR="00352A52" w:rsidRPr="00F31D84" w:rsidRDefault="00316536" w:rsidP="003E5EF4">
            <w:pPr>
              <w:spacing w:after="0"/>
              <w:jc w:val="both"/>
              <w:rPr>
                <w:rFonts w:ascii="Times New Roman" w:hAnsi="Times New Roman" w:cs="Times New Roman"/>
                <w:sz w:val="20"/>
                <w:szCs w:val="20"/>
              </w:rPr>
            </w:pPr>
            <w:r w:rsidRPr="00F31D84">
              <w:rPr>
                <w:rFonts w:ascii="Times New Roman" w:eastAsia="Courier New" w:hAnsi="Times New Roman" w:cs="Times New Roman"/>
                <w:sz w:val="20"/>
                <w:szCs w:val="20"/>
              </w:rPr>
              <w:t>1.13</w:t>
            </w:r>
          </w:p>
        </w:tc>
        <w:tc>
          <w:tcPr>
            <w:tcW w:w="9545" w:type="dxa"/>
          </w:tcPr>
          <w:p w:rsidR="0001720F" w:rsidRPr="00F31D84" w:rsidRDefault="00316536" w:rsidP="0001720F">
            <w:pPr>
              <w:spacing w:after="0" w:line="220" w:lineRule="atLeast"/>
              <w:jc w:val="both"/>
              <w:rPr>
                <w:rFonts w:ascii="Times New Roman" w:hAnsi="Times New Roman" w:cs="Times New Roman"/>
                <w:b/>
                <w:sz w:val="20"/>
                <w:szCs w:val="20"/>
              </w:rPr>
            </w:pPr>
            <w:r w:rsidRPr="00F31D84">
              <w:rPr>
                <w:rFonts w:ascii="Times New Roman" w:eastAsia="Courier New" w:hAnsi="Times New Roman" w:cs="Times New Roman"/>
                <w:sz w:val="20"/>
                <w:szCs w:val="20"/>
              </w:rPr>
              <w:t xml:space="preserve">Документы, подтверждающие соответствие участника закупки требованиям, установленным </w:t>
            </w:r>
            <w:hyperlink w:anchor="P775" w:history="1">
              <w:r w:rsidRPr="00F31D84">
                <w:rPr>
                  <w:rFonts w:ascii="Times New Roman" w:eastAsia="Courier New" w:hAnsi="Times New Roman" w:cs="Times New Roman"/>
                  <w:sz w:val="20"/>
                  <w:szCs w:val="20"/>
                </w:rPr>
                <w:t>пунктом 1 части 1 статьи 31</w:t>
              </w:r>
            </w:hyperlink>
            <w:r w:rsidRPr="00F31D84">
              <w:rPr>
                <w:rFonts w:ascii="Times New Roman" w:eastAsia="Courier New" w:hAnsi="Times New Roman" w:cs="Times New Roman"/>
                <w:sz w:val="20"/>
                <w:szCs w:val="20"/>
              </w:rPr>
              <w:t xml:space="preserve"> </w:t>
            </w:r>
            <w:r w:rsidR="004900CE" w:rsidRPr="00F31D84">
              <w:rPr>
                <w:rFonts w:ascii="Times New Roman" w:eastAsia="Courier New" w:hAnsi="Times New Roman" w:cs="Times New Roman"/>
                <w:sz w:val="20"/>
                <w:szCs w:val="20"/>
              </w:rPr>
              <w:t>Федерального закона № 44-ФЗ</w:t>
            </w:r>
            <w:r w:rsidR="0001720F" w:rsidRPr="00F31D84">
              <w:rPr>
                <w:rFonts w:ascii="Times New Roman" w:eastAsia="Courier New" w:hAnsi="Times New Roman" w:cs="Times New Roman"/>
                <w:sz w:val="20"/>
                <w:szCs w:val="20"/>
              </w:rPr>
              <w:t>:</w:t>
            </w:r>
            <w:r w:rsidR="00FA0E56" w:rsidRPr="00F31D84">
              <w:rPr>
                <w:rFonts w:ascii="Times New Roman" w:eastAsia="Courier New" w:hAnsi="Times New Roman" w:cs="Times New Roman"/>
                <w:sz w:val="20"/>
                <w:szCs w:val="20"/>
              </w:rPr>
              <w:t xml:space="preserve"> </w:t>
            </w:r>
            <w:r w:rsidR="0001720F" w:rsidRPr="00F31D84">
              <w:rPr>
                <w:rFonts w:ascii="Times New Roman" w:hAnsi="Times New Roman" w:cs="Times New Roman"/>
                <w:b/>
                <w:sz w:val="20"/>
                <w:szCs w:val="20"/>
              </w:rPr>
              <w:t xml:space="preserve">- </w:t>
            </w:r>
            <w:r w:rsidR="00FA0E56" w:rsidRPr="00F31D84">
              <w:rPr>
                <w:rFonts w:ascii="Times New Roman" w:hAnsi="Times New Roman" w:cs="Times New Roman"/>
                <w:b/>
                <w:sz w:val="20"/>
                <w:szCs w:val="20"/>
              </w:rPr>
              <w:t>не установлено.</w:t>
            </w:r>
          </w:p>
          <w:p w:rsidR="00FA0E56" w:rsidRPr="00F31D84" w:rsidRDefault="00FA0E56" w:rsidP="0001720F">
            <w:pPr>
              <w:spacing w:after="0" w:line="220" w:lineRule="atLeast"/>
              <w:jc w:val="both"/>
              <w:rPr>
                <w:rFonts w:ascii="Times New Roman" w:eastAsia="Courier New" w:hAnsi="Times New Roman" w:cs="Times New Roman"/>
                <w:b/>
                <w:sz w:val="20"/>
                <w:szCs w:val="20"/>
              </w:rPr>
            </w:pPr>
          </w:p>
          <w:p w:rsidR="00352A52" w:rsidRPr="00772F66" w:rsidRDefault="004F6E98" w:rsidP="005819DB">
            <w:pPr>
              <w:spacing w:after="0" w:line="220" w:lineRule="atLeast"/>
              <w:jc w:val="both"/>
              <w:rPr>
                <w:rFonts w:ascii="Times New Roman" w:eastAsia="Courier New" w:hAnsi="Times New Roman" w:cs="Times New Roman"/>
                <w:sz w:val="20"/>
                <w:szCs w:val="20"/>
              </w:rPr>
            </w:pPr>
            <w:r w:rsidRPr="00F31D84">
              <w:rPr>
                <w:rFonts w:ascii="Times New Roman" w:eastAsia="Courier New" w:hAnsi="Times New Roman" w:cs="Times New Roman"/>
                <w:sz w:val="20"/>
                <w:szCs w:val="20"/>
              </w:rPr>
              <w:t>Соответствие</w:t>
            </w:r>
            <w:r w:rsidR="00316536" w:rsidRPr="00F31D84">
              <w:rPr>
                <w:rFonts w:ascii="Times New Roman" w:eastAsia="Courier New" w:hAnsi="Times New Roman" w:cs="Times New Roman"/>
                <w:sz w:val="20"/>
                <w:szCs w:val="20"/>
              </w:rPr>
              <w:t xml:space="preserve"> участника закупки дополнительным требованиям, установленным в </w:t>
            </w:r>
            <w:r w:rsidR="00316536" w:rsidRPr="00772F66">
              <w:rPr>
                <w:rFonts w:ascii="Times New Roman" w:eastAsia="Courier New" w:hAnsi="Times New Roman" w:cs="Times New Roman"/>
                <w:sz w:val="20"/>
                <w:szCs w:val="20"/>
              </w:rPr>
              <w:t xml:space="preserve">соответствии с </w:t>
            </w:r>
            <w:hyperlink w:anchor="P795" w:history="1">
              <w:r w:rsidR="00316536" w:rsidRPr="00772F66">
                <w:rPr>
                  <w:rFonts w:ascii="Times New Roman" w:eastAsia="Courier New" w:hAnsi="Times New Roman" w:cs="Times New Roman"/>
                  <w:sz w:val="20"/>
                  <w:szCs w:val="20"/>
                </w:rPr>
                <w:t>час</w:t>
              </w:r>
              <w:r w:rsidR="00284B44" w:rsidRPr="00772F66">
                <w:rPr>
                  <w:rFonts w:ascii="Times New Roman" w:eastAsia="Courier New" w:hAnsi="Times New Roman" w:cs="Times New Roman"/>
                  <w:sz w:val="20"/>
                  <w:szCs w:val="20"/>
                </w:rPr>
                <w:t>тью</w:t>
              </w:r>
              <w:r w:rsidR="00316536" w:rsidRPr="00772F66">
                <w:rPr>
                  <w:rFonts w:ascii="Times New Roman" w:eastAsia="Courier New" w:hAnsi="Times New Roman" w:cs="Times New Roman"/>
                  <w:sz w:val="20"/>
                  <w:szCs w:val="20"/>
                </w:rPr>
                <w:t xml:space="preserve"> 2</w:t>
              </w:r>
            </w:hyperlink>
            <w:r w:rsidR="00316536" w:rsidRPr="00772F66">
              <w:rPr>
                <w:rFonts w:ascii="Times New Roman" w:eastAsia="Courier New" w:hAnsi="Times New Roman" w:cs="Times New Roman"/>
                <w:sz w:val="20"/>
                <w:szCs w:val="20"/>
              </w:rPr>
              <w:t xml:space="preserve"> </w:t>
            </w:r>
            <w:r w:rsidR="00284B44" w:rsidRPr="00772F66">
              <w:rPr>
                <w:rFonts w:ascii="Times New Roman" w:eastAsia="Courier New" w:hAnsi="Times New Roman" w:cs="Times New Roman"/>
                <w:sz w:val="20"/>
                <w:szCs w:val="20"/>
              </w:rPr>
              <w:t>с</w:t>
            </w:r>
            <w:r w:rsidR="00316536" w:rsidRPr="00772F66">
              <w:rPr>
                <w:rFonts w:ascii="Times New Roman" w:eastAsia="Courier New" w:hAnsi="Times New Roman" w:cs="Times New Roman"/>
                <w:sz w:val="20"/>
                <w:szCs w:val="20"/>
              </w:rPr>
              <w:t>татьи 31</w:t>
            </w:r>
            <w:r w:rsidR="00F16472" w:rsidRPr="00772F66">
              <w:rPr>
                <w:rFonts w:ascii="Times New Roman" w:eastAsia="Courier New" w:hAnsi="Times New Roman" w:cs="Times New Roman"/>
                <w:sz w:val="20"/>
                <w:szCs w:val="20"/>
              </w:rPr>
              <w:t xml:space="preserve"> Федерального закона № 44-ФЗ</w:t>
            </w:r>
            <w:r w:rsidR="006F7785" w:rsidRPr="00772F66">
              <w:rPr>
                <w:rFonts w:ascii="Times New Roman" w:eastAsia="Courier New" w:hAnsi="Times New Roman" w:cs="Times New Roman"/>
                <w:sz w:val="20"/>
                <w:szCs w:val="20"/>
              </w:rPr>
              <w:t>:</w:t>
            </w:r>
          </w:p>
          <w:p w:rsidR="006F7785" w:rsidRPr="00F31D84" w:rsidRDefault="00FC6733" w:rsidP="005819DB">
            <w:pPr>
              <w:spacing w:after="0" w:line="220" w:lineRule="atLeast"/>
              <w:jc w:val="both"/>
              <w:rPr>
                <w:rFonts w:ascii="Times New Roman" w:eastAsia="Courier New" w:hAnsi="Times New Roman" w:cs="Times New Roman"/>
                <w:sz w:val="20"/>
                <w:szCs w:val="20"/>
              </w:rPr>
            </w:pPr>
            <w:r w:rsidRPr="00772F66">
              <w:rPr>
                <w:rFonts w:ascii="Times New Roman" w:eastAsia="Courier New" w:hAnsi="Times New Roman" w:cs="Times New Roman"/>
                <w:sz w:val="20"/>
                <w:szCs w:val="20"/>
                <w:u w:val="single"/>
              </w:rPr>
              <w:t xml:space="preserve">В соответствии с </w:t>
            </w:r>
            <w:r w:rsidR="006F7785" w:rsidRPr="00772F66">
              <w:rPr>
                <w:rFonts w:ascii="Times New Roman" w:eastAsia="Courier New" w:hAnsi="Times New Roman" w:cs="Times New Roman"/>
                <w:b/>
                <w:color w:val="0070C0"/>
                <w:sz w:val="20"/>
                <w:szCs w:val="20"/>
                <w:u w:val="single"/>
              </w:rPr>
              <w:t>п</w:t>
            </w:r>
            <w:r w:rsidR="00284B44" w:rsidRPr="00772F66">
              <w:rPr>
                <w:rFonts w:ascii="Times New Roman" w:eastAsia="Courier New" w:hAnsi="Times New Roman" w:cs="Times New Roman"/>
                <w:b/>
                <w:color w:val="0070C0"/>
                <w:sz w:val="20"/>
                <w:szCs w:val="20"/>
                <w:u w:val="single"/>
              </w:rPr>
              <w:t>.</w:t>
            </w:r>
            <w:r w:rsidR="006F7785" w:rsidRPr="00772F66">
              <w:rPr>
                <w:rFonts w:ascii="Times New Roman" w:eastAsia="Courier New" w:hAnsi="Times New Roman" w:cs="Times New Roman"/>
                <w:b/>
                <w:color w:val="0070C0"/>
                <w:sz w:val="20"/>
                <w:szCs w:val="20"/>
                <w:u w:val="single"/>
              </w:rPr>
              <w:t xml:space="preserve"> </w:t>
            </w:r>
            <w:r w:rsidR="00FA0E56" w:rsidRPr="00772F66">
              <w:rPr>
                <w:rFonts w:ascii="Times New Roman" w:eastAsia="Courier New" w:hAnsi="Times New Roman" w:cs="Times New Roman"/>
                <w:b/>
                <w:color w:val="0070C0"/>
                <w:sz w:val="20"/>
                <w:szCs w:val="20"/>
                <w:u w:val="single"/>
              </w:rPr>
              <w:t>18</w:t>
            </w:r>
            <w:r w:rsidR="0071243D" w:rsidRPr="00772F66">
              <w:rPr>
                <w:rFonts w:ascii="Times New Roman" w:eastAsia="Courier New" w:hAnsi="Times New Roman" w:cs="Times New Roman"/>
                <w:sz w:val="20"/>
                <w:szCs w:val="20"/>
                <w:u w:val="single"/>
              </w:rPr>
              <w:t xml:space="preserve"> </w:t>
            </w:r>
            <w:r w:rsidR="006F7785" w:rsidRPr="00772F66">
              <w:rPr>
                <w:rFonts w:ascii="Times New Roman" w:eastAsia="Courier New" w:hAnsi="Times New Roman" w:cs="Times New Roman"/>
                <w:sz w:val="20"/>
                <w:szCs w:val="20"/>
                <w:u w:val="single"/>
              </w:rPr>
              <w:t xml:space="preserve">приложения Постановления Правительства </w:t>
            </w:r>
            <w:r w:rsidR="00284B44" w:rsidRPr="00772F66">
              <w:rPr>
                <w:rFonts w:ascii="Times New Roman" w:eastAsia="Courier New" w:hAnsi="Times New Roman" w:cs="Times New Roman"/>
                <w:sz w:val="20"/>
                <w:szCs w:val="20"/>
                <w:u w:val="single"/>
              </w:rPr>
              <w:t>от 29.12.2021 № 2571</w:t>
            </w:r>
          </w:p>
          <w:p w:rsidR="00284B44" w:rsidRPr="00F31D84" w:rsidRDefault="00284B44" w:rsidP="005819DB">
            <w:pPr>
              <w:spacing w:after="0" w:line="220" w:lineRule="atLeast"/>
              <w:jc w:val="both"/>
              <w:rPr>
                <w:rFonts w:ascii="Times New Roman" w:eastAsia="Courier New" w:hAnsi="Times New Roman" w:cs="Times New Roman"/>
                <w:sz w:val="20"/>
                <w:szCs w:val="20"/>
              </w:rPr>
            </w:pPr>
            <w:r w:rsidRPr="00F31D84">
              <w:rPr>
                <w:rFonts w:ascii="Times New Roman" w:eastAsia="Courier New" w:hAnsi="Times New Roman" w:cs="Times New Roman"/>
                <w:sz w:val="20"/>
                <w:szCs w:val="20"/>
              </w:rPr>
              <w:t>Наличие</w:t>
            </w:r>
            <w:r w:rsidR="00EB6D65" w:rsidRPr="00F31D84">
              <w:rPr>
                <w:rFonts w:ascii="Times New Roman" w:eastAsia="Courier New" w:hAnsi="Times New Roman" w:cs="Times New Roman"/>
                <w:sz w:val="20"/>
                <w:szCs w:val="20"/>
              </w:rPr>
              <w:t xml:space="preserve"> за 5 лет до дня окончания подачи заявок на участие в закупке с учетом правопреемства (в случае наличия подтверждающего документа)</w:t>
            </w:r>
            <w:r w:rsidRPr="00F31D84">
              <w:rPr>
                <w:rFonts w:ascii="Times New Roman" w:eastAsia="Courier New" w:hAnsi="Times New Roman" w:cs="Times New Roman"/>
                <w:sz w:val="20"/>
                <w:szCs w:val="20"/>
              </w:rPr>
              <w:t xml:space="preserve"> у участника закупки следующего опыта выполнения работ:</w:t>
            </w:r>
          </w:p>
          <w:p w:rsidR="00FA0E56" w:rsidRPr="00F31D84" w:rsidRDefault="00FA0E56" w:rsidP="00FA0E56">
            <w:pPr>
              <w:spacing w:after="0" w:line="220" w:lineRule="atLeast"/>
              <w:jc w:val="both"/>
              <w:rPr>
                <w:rFonts w:ascii="Times New Roman" w:eastAsia="Courier New" w:hAnsi="Times New Roman" w:cs="Times New Roman"/>
                <w:sz w:val="20"/>
                <w:szCs w:val="20"/>
              </w:rPr>
            </w:pPr>
            <w:r w:rsidRPr="00F31D84">
              <w:rPr>
                <w:rFonts w:ascii="Times New Roman" w:eastAsia="Courier New" w:hAnsi="Times New Roman" w:cs="Times New Roman"/>
                <w:sz w:val="20"/>
                <w:szCs w:val="20"/>
              </w:rPr>
              <w:t>1) опыт исполнения договора, предусматривающего выполнение работ по ремонту, содержанию автомобильной дороги;</w:t>
            </w:r>
          </w:p>
          <w:p w:rsidR="00FA0E56" w:rsidRPr="00F31D84" w:rsidRDefault="00FA0E56" w:rsidP="00FA0E56">
            <w:pPr>
              <w:spacing w:after="0" w:line="220" w:lineRule="atLeast"/>
              <w:jc w:val="both"/>
              <w:rPr>
                <w:rFonts w:ascii="Times New Roman" w:eastAsia="Courier New" w:hAnsi="Times New Roman" w:cs="Times New Roman"/>
                <w:sz w:val="20"/>
                <w:szCs w:val="20"/>
              </w:rPr>
            </w:pPr>
            <w:r w:rsidRPr="00F31D84">
              <w:rPr>
                <w:rFonts w:ascii="Times New Roman" w:eastAsia="Courier New" w:hAnsi="Times New Roman" w:cs="Times New Roman"/>
                <w:sz w:val="20"/>
                <w:szCs w:val="20"/>
              </w:rPr>
              <w:t>2) опыт исполнения договора, предусматривающего выполнение работ по капитальному ремонту автомобильной дороги;</w:t>
            </w:r>
          </w:p>
          <w:p w:rsidR="00FA0E56" w:rsidRPr="00F31D84" w:rsidRDefault="00FA0E56" w:rsidP="00FA0E56">
            <w:pPr>
              <w:spacing w:after="0" w:line="220" w:lineRule="atLeast"/>
              <w:jc w:val="both"/>
              <w:rPr>
                <w:rFonts w:ascii="Times New Roman" w:eastAsia="Courier New" w:hAnsi="Times New Roman" w:cs="Times New Roman"/>
                <w:sz w:val="20"/>
                <w:szCs w:val="20"/>
              </w:rPr>
            </w:pPr>
            <w:r w:rsidRPr="00F31D84">
              <w:rPr>
                <w:rFonts w:ascii="Times New Roman" w:eastAsia="Courier New" w:hAnsi="Times New Roman" w:cs="Times New Roman"/>
                <w:sz w:val="20"/>
                <w:szCs w:val="20"/>
              </w:rPr>
              <w:t>3) опыт исполнения договора строительного подряда, предусматривающего выполнение работ по строительству, реконструкции автомобильной дороги;</w:t>
            </w:r>
          </w:p>
          <w:p w:rsidR="00FA0E56" w:rsidRPr="00F31D84" w:rsidRDefault="00FA0E56" w:rsidP="00FA0E56">
            <w:pPr>
              <w:spacing w:after="0" w:line="220" w:lineRule="atLeast"/>
              <w:jc w:val="both"/>
              <w:rPr>
                <w:rFonts w:ascii="Times New Roman" w:eastAsia="Courier New" w:hAnsi="Times New Roman" w:cs="Times New Roman"/>
                <w:sz w:val="20"/>
                <w:szCs w:val="20"/>
              </w:rPr>
            </w:pPr>
            <w:r w:rsidRPr="00F31D84">
              <w:rPr>
                <w:rFonts w:ascii="Times New Roman" w:eastAsia="Courier New" w:hAnsi="Times New Roman" w:cs="Times New Roman"/>
                <w:sz w:val="20"/>
                <w:szCs w:val="20"/>
              </w:rPr>
              <w:t>4) опыт выполнения участником закупки, являющимся застройщиком, работ по строительству, реконструкции автомобильной дороги.</w:t>
            </w:r>
          </w:p>
          <w:p w:rsidR="004F6E98" w:rsidRPr="00F31D84" w:rsidRDefault="00FA0E56" w:rsidP="00FA0E56">
            <w:pPr>
              <w:spacing w:after="0" w:line="220" w:lineRule="atLeast"/>
              <w:jc w:val="both"/>
              <w:rPr>
                <w:rFonts w:ascii="Times New Roman" w:eastAsia="Courier New" w:hAnsi="Times New Roman" w:cs="Times New Roman"/>
                <w:sz w:val="20"/>
                <w:szCs w:val="20"/>
              </w:rPr>
            </w:pPr>
            <w:r w:rsidRPr="00F31D84">
              <w:rPr>
                <w:rFonts w:ascii="Times New Roman" w:eastAsia="Courier New" w:hAnsi="Times New Roman" w:cs="Times New Roman"/>
                <w:sz w:val="20"/>
                <w:szCs w:val="20"/>
              </w:rPr>
              <w:t>Цена выполненных работ по договорам, предусмотренным пунктами 1, 2 или 3, цена выполненных работ, предусмотренных пунктом 4,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r w:rsidR="00200FA4" w:rsidRPr="00F31D84">
              <w:rPr>
                <w:rFonts w:ascii="Times New Roman" w:eastAsia="Courier New" w:hAnsi="Times New Roman" w:cs="Times New Roman"/>
                <w:sz w:val="20"/>
                <w:szCs w:val="20"/>
              </w:rPr>
              <w:t>.</w:t>
            </w:r>
          </w:p>
          <w:p w:rsidR="00200FA4" w:rsidRPr="00F31D84" w:rsidRDefault="00200FA4" w:rsidP="005819DB">
            <w:pPr>
              <w:spacing w:after="0" w:line="220" w:lineRule="atLeast"/>
              <w:jc w:val="both"/>
              <w:rPr>
                <w:rFonts w:ascii="Times New Roman" w:eastAsia="Courier New" w:hAnsi="Times New Roman" w:cs="Times New Roman"/>
                <w:sz w:val="20"/>
                <w:szCs w:val="20"/>
              </w:rPr>
            </w:pPr>
          </w:p>
          <w:p w:rsidR="00284B44" w:rsidRPr="00F31D84" w:rsidRDefault="004F6E98" w:rsidP="005819DB">
            <w:pPr>
              <w:spacing w:after="0" w:line="220" w:lineRule="atLeast"/>
              <w:jc w:val="both"/>
              <w:rPr>
                <w:rFonts w:ascii="Times New Roman" w:eastAsia="Courier New" w:hAnsi="Times New Roman" w:cs="Times New Roman"/>
                <w:b/>
                <w:bCs/>
                <w:sz w:val="20"/>
                <w:szCs w:val="20"/>
              </w:rPr>
            </w:pPr>
            <w:r w:rsidRPr="00F31D84">
              <w:rPr>
                <w:rFonts w:ascii="Times New Roman" w:eastAsia="Courier New" w:hAnsi="Times New Roman" w:cs="Times New Roman"/>
                <w:b/>
                <w:bCs/>
                <w:sz w:val="20"/>
                <w:szCs w:val="20"/>
              </w:rPr>
              <w:t>Информация и документы, подтверждающие соответствие участников закупки дополнительным требованиям:</w:t>
            </w:r>
          </w:p>
          <w:p w:rsidR="00FA0E56" w:rsidRPr="00F31D84" w:rsidRDefault="00FA0E56" w:rsidP="00FA0E56">
            <w:pPr>
              <w:autoSpaceDE w:val="0"/>
              <w:autoSpaceDN w:val="0"/>
              <w:adjustRightInd w:val="0"/>
              <w:spacing w:after="0" w:line="240" w:lineRule="auto"/>
              <w:jc w:val="both"/>
              <w:rPr>
                <w:rFonts w:ascii="Times New Roman" w:hAnsi="Times New Roman" w:cs="Times New Roman"/>
                <w:color w:val="0070C0"/>
                <w:sz w:val="20"/>
                <w:szCs w:val="20"/>
              </w:rPr>
            </w:pPr>
            <w:r w:rsidRPr="00F31D84">
              <w:rPr>
                <w:rFonts w:ascii="Times New Roman" w:hAnsi="Times New Roman" w:cs="Times New Roman"/>
                <w:color w:val="0070C0"/>
                <w:sz w:val="20"/>
                <w:szCs w:val="20"/>
              </w:rPr>
              <w:t xml:space="preserve">в случае наличия опыта, предусмотренного </w:t>
            </w:r>
            <w:r w:rsidRPr="00F31D84">
              <w:rPr>
                <w:rFonts w:ascii="Times New Roman" w:hAnsi="Times New Roman" w:cs="Times New Roman"/>
                <w:b/>
                <w:color w:val="0070C0"/>
                <w:sz w:val="20"/>
                <w:szCs w:val="20"/>
                <w:u w:val="single"/>
              </w:rPr>
              <w:t>пунктами 1 или 2</w:t>
            </w:r>
            <w:r w:rsidRPr="00F31D84">
              <w:rPr>
                <w:rFonts w:ascii="Times New Roman" w:hAnsi="Times New Roman" w:cs="Times New Roman"/>
                <w:color w:val="0070C0"/>
                <w:sz w:val="20"/>
                <w:szCs w:val="20"/>
              </w:rPr>
              <w:t>:</w:t>
            </w:r>
          </w:p>
          <w:p w:rsidR="00FA0E56" w:rsidRPr="00F31D84" w:rsidRDefault="00093763" w:rsidP="00FA0E56">
            <w:pPr>
              <w:autoSpaceDE w:val="0"/>
              <w:autoSpaceDN w:val="0"/>
              <w:adjustRightInd w:val="0"/>
              <w:spacing w:after="0" w:line="240" w:lineRule="auto"/>
              <w:jc w:val="both"/>
              <w:rPr>
                <w:rFonts w:ascii="Times New Roman" w:hAnsi="Times New Roman" w:cs="Times New Roman"/>
                <w:sz w:val="20"/>
                <w:szCs w:val="20"/>
              </w:rPr>
            </w:pPr>
            <w:r w:rsidRPr="00F31D84">
              <w:rPr>
                <w:rFonts w:ascii="Times New Roman" w:hAnsi="Times New Roman" w:cs="Times New Roman"/>
                <w:sz w:val="20"/>
                <w:szCs w:val="20"/>
              </w:rPr>
              <w:t>1) исполненный договор (контракт, заключенный и исполненн</w:t>
            </w:r>
            <w:r w:rsidR="009E347A" w:rsidRPr="00F31D84">
              <w:rPr>
                <w:rFonts w:ascii="Times New Roman" w:hAnsi="Times New Roman" w:cs="Times New Roman"/>
                <w:sz w:val="20"/>
                <w:szCs w:val="20"/>
              </w:rPr>
              <w:t>ый в соответствии с Федеральным законом</w:t>
            </w:r>
            <w:r w:rsidRPr="00F31D84">
              <w:rPr>
                <w:rFonts w:ascii="Times New Roman" w:hAnsi="Times New Roman" w:cs="Times New Roman"/>
                <w:sz w:val="20"/>
                <w:szCs w:val="20"/>
              </w:rPr>
              <w:t xml:space="preserve"> № 44-ФЗ, либо договор, заключенный и исполненный в соответствии с </w:t>
            </w:r>
            <w:r w:rsidR="009E347A" w:rsidRPr="00F31D84">
              <w:rPr>
                <w:rFonts w:ascii="Times New Roman" w:hAnsi="Times New Roman" w:cs="Times New Roman"/>
                <w:sz w:val="20"/>
                <w:szCs w:val="20"/>
              </w:rPr>
              <w:t>Федеральным законом</w:t>
            </w:r>
            <w:r w:rsidRPr="00F31D84">
              <w:rPr>
                <w:rFonts w:ascii="Times New Roman" w:hAnsi="Times New Roman" w:cs="Times New Roman"/>
                <w:sz w:val="20"/>
                <w:szCs w:val="20"/>
              </w:rPr>
              <w:t xml:space="preserve"> № 223-ФЗ).</w:t>
            </w:r>
          </w:p>
          <w:p w:rsidR="00FA0E56" w:rsidRPr="00F31D84" w:rsidRDefault="00FA0E56" w:rsidP="00FA0E56">
            <w:pPr>
              <w:autoSpaceDE w:val="0"/>
              <w:autoSpaceDN w:val="0"/>
              <w:adjustRightInd w:val="0"/>
              <w:spacing w:after="0" w:line="240" w:lineRule="auto"/>
              <w:jc w:val="both"/>
              <w:rPr>
                <w:rFonts w:ascii="Times New Roman" w:hAnsi="Times New Roman" w:cs="Times New Roman"/>
                <w:sz w:val="20"/>
                <w:szCs w:val="20"/>
              </w:rPr>
            </w:pPr>
            <w:r w:rsidRPr="00F31D84">
              <w:rPr>
                <w:rFonts w:ascii="Times New Roman" w:hAnsi="Times New Roman" w:cs="Times New Roman"/>
                <w:sz w:val="20"/>
                <w:szCs w:val="20"/>
              </w:rPr>
              <w:t>2) акт выполненных работ, подтверждающий цену выполненных работ.</w:t>
            </w:r>
          </w:p>
          <w:p w:rsidR="00FA0E56" w:rsidRPr="00F31D84" w:rsidRDefault="00FA0E56" w:rsidP="00FA0E56">
            <w:pPr>
              <w:autoSpaceDE w:val="0"/>
              <w:autoSpaceDN w:val="0"/>
              <w:adjustRightInd w:val="0"/>
              <w:spacing w:after="0" w:line="240" w:lineRule="auto"/>
              <w:jc w:val="both"/>
              <w:rPr>
                <w:rFonts w:ascii="Times New Roman" w:hAnsi="Times New Roman" w:cs="Times New Roman"/>
                <w:sz w:val="20"/>
                <w:szCs w:val="20"/>
              </w:rPr>
            </w:pPr>
            <w:r w:rsidRPr="00F31D84">
              <w:rPr>
                <w:rFonts w:ascii="Times New Roman" w:hAnsi="Times New Roman" w:cs="Times New Roman"/>
                <w:color w:val="0070C0"/>
                <w:sz w:val="20"/>
                <w:szCs w:val="20"/>
              </w:rPr>
              <w:t xml:space="preserve">В случае наличия опыта, предусмотренного </w:t>
            </w:r>
            <w:r w:rsidRPr="00F31D84">
              <w:rPr>
                <w:rFonts w:ascii="Times New Roman" w:hAnsi="Times New Roman" w:cs="Times New Roman"/>
                <w:b/>
                <w:color w:val="0070C0"/>
                <w:sz w:val="20"/>
                <w:szCs w:val="20"/>
                <w:u w:val="single"/>
              </w:rPr>
              <w:t>пунктом 3</w:t>
            </w:r>
            <w:r w:rsidRPr="00F31D84">
              <w:rPr>
                <w:rFonts w:ascii="Times New Roman" w:hAnsi="Times New Roman" w:cs="Times New Roman"/>
                <w:sz w:val="20"/>
                <w:szCs w:val="20"/>
              </w:rPr>
              <w:t>:</w:t>
            </w:r>
          </w:p>
          <w:p w:rsidR="00FA0E56" w:rsidRPr="00F31D84" w:rsidRDefault="00FA0E56" w:rsidP="00FA0E56">
            <w:pPr>
              <w:autoSpaceDE w:val="0"/>
              <w:autoSpaceDN w:val="0"/>
              <w:adjustRightInd w:val="0"/>
              <w:spacing w:after="0" w:line="240" w:lineRule="auto"/>
              <w:jc w:val="both"/>
              <w:rPr>
                <w:rFonts w:ascii="Times New Roman" w:hAnsi="Times New Roman" w:cs="Times New Roman"/>
                <w:sz w:val="20"/>
                <w:szCs w:val="20"/>
              </w:rPr>
            </w:pPr>
            <w:r w:rsidRPr="00F31D84">
              <w:rPr>
                <w:rFonts w:ascii="Times New Roman" w:hAnsi="Times New Roman" w:cs="Times New Roman"/>
                <w:sz w:val="20"/>
                <w:szCs w:val="20"/>
              </w:rPr>
              <w:t>1) исполненный договор;</w:t>
            </w:r>
          </w:p>
          <w:p w:rsidR="00FA0E56" w:rsidRPr="00F31D84" w:rsidRDefault="00FA0E56" w:rsidP="00FA0E56">
            <w:pPr>
              <w:autoSpaceDE w:val="0"/>
              <w:autoSpaceDN w:val="0"/>
              <w:adjustRightInd w:val="0"/>
              <w:spacing w:after="0" w:line="240" w:lineRule="auto"/>
              <w:jc w:val="both"/>
              <w:rPr>
                <w:rFonts w:ascii="Times New Roman" w:hAnsi="Times New Roman" w:cs="Times New Roman"/>
                <w:sz w:val="20"/>
                <w:szCs w:val="20"/>
              </w:rPr>
            </w:pPr>
            <w:r w:rsidRPr="00F31D84">
              <w:rPr>
                <w:rFonts w:ascii="Times New Roman" w:hAnsi="Times New Roman" w:cs="Times New Roman"/>
                <w:sz w:val="20"/>
                <w:szCs w:val="20"/>
              </w:rPr>
              <w:t>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w:t>
            </w:r>
          </w:p>
          <w:p w:rsidR="00FA0E56" w:rsidRPr="00F31D84" w:rsidRDefault="00FA0E56" w:rsidP="00FA0E56">
            <w:pPr>
              <w:autoSpaceDE w:val="0"/>
              <w:autoSpaceDN w:val="0"/>
              <w:adjustRightInd w:val="0"/>
              <w:spacing w:after="0" w:line="240" w:lineRule="auto"/>
              <w:jc w:val="both"/>
              <w:rPr>
                <w:rFonts w:ascii="Times New Roman" w:hAnsi="Times New Roman" w:cs="Times New Roman"/>
                <w:sz w:val="20"/>
                <w:szCs w:val="20"/>
              </w:rPr>
            </w:pPr>
            <w:r w:rsidRPr="00F31D84">
              <w:rPr>
                <w:rFonts w:ascii="Times New Roman" w:hAnsi="Times New Roman" w:cs="Times New Roman"/>
                <w:sz w:val="20"/>
                <w:szCs w:val="20"/>
              </w:rPr>
              <w:t>3) разрешение на ввод объекта капитального строительства в эксплуатацию (за исключением случаев, при которых такое разрешение не выдается в соответствии с законодательством о градостроительной деятельности) или решение о технической готовности линейного объекта инфраструктуры к временной эксплуатации.</w:t>
            </w:r>
          </w:p>
          <w:p w:rsidR="00FA0E56" w:rsidRPr="00F31D84" w:rsidRDefault="00FA0E56" w:rsidP="00FA0E56">
            <w:pPr>
              <w:autoSpaceDE w:val="0"/>
              <w:autoSpaceDN w:val="0"/>
              <w:adjustRightInd w:val="0"/>
              <w:spacing w:after="0" w:line="240" w:lineRule="auto"/>
              <w:jc w:val="both"/>
              <w:rPr>
                <w:rFonts w:ascii="Times New Roman" w:hAnsi="Times New Roman" w:cs="Times New Roman"/>
                <w:sz w:val="20"/>
                <w:szCs w:val="20"/>
              </w:rPr>
            </w:pPr>
            <w:r w:rsidRPr="00F31D84">
              <w:rPr>
                <w:rFonts w:ascii="Times New Roman" w:hAnsi="Times New Roman" w:cs="Times New Roman"/>
                <w:color w:val="0070C0"/>
                <w:sz w:val="20"/>
                <w:szCs w:val="20"/>
              </w:rPr>
              <w:t xml:space="preserve">В случае наличия опыта, предусмотренного </w:t>
            </w:r>
            <w:r w:rsidRPr="00F31D84">
              <w:rPr>
                <w:rFonts w:ascii="Times New Roman" w:hAnsi="Times New Roman" w:cs="Times New Roman"/>
                <w:b/>
                <w:color w:val="0070C0"/>
                <w:sz w:val="20"/>
                <w:szCs w:val="20"/>
                <w:u w:val="single"/>
              </w:rPr>
              <w:t>пунктом 4</w:t>
            </w:r>
            <w:r w:rsidRPr="00F31D84">
              <w:rPr>
                <w:rFonts w:ascii="Times New Roman" w:hAnsi="Times New Roman" w:cs="Times New Roman"/>
                <w:sz w:val="20"/>
                <w:szCs w:val="20"/>
              </w:rPr>
              <w:t>:</w:t>
            </w:r>
          </w:p>
          <w:p w:rsidR="00FA0E56" w:rsidRPr="00F31D84" w:rsidRDefault="00FA0E56" w:rsidP="00FA0E56">
            <w:pPr>
              <w:autoSpaceDE w:val="0"/>
              <w:autoSpaceDN w:val="0"/>
              <w:adjustRightInd w:val="0"/>
              <w:spacing w:after="0" w:line="240" w:lineRule="auto"/>
              <w:jc w:val="both"/>
              <w:rPr>
                <w:rFonts w:ascii="Times New Roman" w:hAnsi="Times New Roman" w:cs="Times New Roman"/>
                <w:sz w:val="20"/>
                <w:szCs w:val="20"/>
              </w:rPr>
            </w:pPr>
            <w:r w:rsidRPr="00F31D84">
              <w:rPr>
                <w:rFonts w:ascii="Times New Roman" w:hAnsi="Times New Roman" w:cs="Times New Roman"/>
                <w:sz w:val="20"/>
                <w:szCs w:val="20"/>
              </w:rPr>
              <w:t>1) раздел 11 "Смета на строительство объектов капитального строительства" проектной документации;</w:t>
            </w:r>
          </w:p>
          <w:p w:rsidR="004F6E98" w:rsidRPr="00F31D84" w:rsidRDefault="00FA0E56" w:rsidP="00FA0E56">
            <w:pPr>
              <w:autoSpaceDE w:val="0"/>
              <w:autoSpaceDN w:val="0"/>
              <w:adjustRightInd w:val="0"/>
              <w:spacing w:after="0" w:line="240" w:lineRule="auto"/>
              <w:jc w:val="both"/>
              <w:rPr>
                <w:rFonts w:ascii="Times New Roman" w:hAnsi="Times New Roman" w:cs="Times New Roman"/>
                <w:sz w:val="20"/>
                <w:szCs w:val="20"/>
              </w:rPr>
            </w:pPr>
            <w:r w:rsidRPr="00F31D84">
              <w:rPr>
                <w:rFonts w:ascii="Times New Roman" w:hAnsi="Times New Roman" w:cs="Times New Roman"/>
                <w:sz w:val="20"/>
                <w:szCs w:val="20"/>
              </w:rPr>
              <w:t>2) разрешение на ввод объекта капитального строительства в эксплуатацию</w:t>
            </w:r>
            <w:r w:rsidR="004F6E98" w:rsidRPr="00F31D84">
              <w:rPr>
                <w:rFonts w:ascii="Times New Roman" w:hAnsi="Times New Roman" w:cs="Times New Roman"/>
                <w:sz w:val="20"/>
                <w:szCs w:val="20"/>
              </w:rPr>
              <w:t>.</w:t>
            </w:r>
          </w:p>
          <w:p w:rsidR="005819DB" w:rsidRPr="00F31D84" w:rsidRDefault="005819DB" w:rsidP="005819DB">
            <w:pPr>
              <w:autoSpaceDE w:val="0"/>
              <w:autoSpaceDN w:val="0"/>
              <w:adjustRightInd w:val="0"/>
              <w:spacing w:after="0" w:line="240" w:lineRule="auto"/>
              <w:jc w:val="both"/>
              <w:rPr>
                <w:rFonts w:ascii="Times New Roman" w:hAnsi="Times New Roman" w:cs="Times New Roman"/>
                <w:sz w:val="20"/>
                <w:szCs w:val="20"/>
              </w:rPr>
            </w:pPr>
          </w:p>
          <w:p w:rsidR="005819DB" w:rsidRPr="00F31D84" w:rsidRDefault="005819DB" w:rsidP="005819DB">
            <w:pPr>
              <w:autoSpaceDE w:val="0"/>
              <w:autoSpaceDN w:val="0"/>
              <w:adjustRightInd w:val="0"/>
              <w:spacing w:after="0" w:line="240" w:lineRule="auto"/>
              <w:jc w:val="both"/>
              <w:rPr>
                <w:rFonts w:ascii="Times New Roman" w:hAnsi="Times New Roman" w:cs="Times New Roman"/>
                <w:sz w:val="20"/>
                <w:szCs w:val="20"/>
              </w:rPr>
            </w:pPr>
            <w:r w:rsidRPr="00F31D84">
              <w:rPr>
                <w:rFonts w:ascii="Times New Roman" w:hAnsi="Times New Roman" w:cs="Times New Roman"/>
                <w:sz w:val="20"/>
                <w:szCs w:val="20"/>
              </w:rPr>
              <w:t>*</w:t>
            </w:r>
            <w:r w:rsidRPr="00F31D84">
              <w:rPr>
                <w:rFonts w:ascii="Times New Roman" w:hAnsi="Times New Roman" w:cs="Times New Roman"/>
                <w:i/>
                <w:iCs/>
                <w:sz w:val="20"/>
                <w:szCs w:val="20"/>
              </w:rPr>
              <w:t>Акт выполненных работ, подтверждающий цену выполненных работ и являющийся последним актом, составленным при исполнении такого договора, акт приемки объекта капитального строительства, акт приемки выполненных работ по сохранению объекта культурного наследия и разрешение на ввод объекта капитального строительства в эксплуатацию должны быть подписаны не ранее чем за 5 лет до дня окончания срока подачи заявок на участие в закупке.</w:t>
            </w:r>
          </w:p>
          <w:p w:rsidR="005819DB" w:rsidRPr="00F31D84" w:rsidRDefault="005819DB" w:rsidP="005819DB">
            <w:pPr>
              <w:autoSpaceDE w:val="0"/>
              <w:autoSpaceDN w:val="0"/>
              <w:adjustRightInd w:val="0"/>
              <w:spacing w:after="0" w:line="240" w:lineRule="auto"/>
              <w:jc w:val="both"/>
              <w:rPr>
                <w:rFonts w:ascii="Times New Roman" w:hAnsi="Times New Roman" w:cs="Times New Roman"/>
                <w:sz w:val="20"/>
                <w:szCs w:val="20"/>
              </w:rPr>
            </w:pPr>
            <w:r w:rsidRPr="00F31D84">
              <w:rPr>
                <w:rFonts w:ascii="Times New Roman" w:hAnsi="Times New Roman" w:cs="Times New Roman"/>
                <w:sz w:val="20"/>
                <w:szCs w:val="20"/>
              </w:rPr>
              <w:t>*</w:t>
            </w:r>
            <w:r w:rsidRPr="00F31D84">
              <w:rPr>
                <w:rFonts w:ascii="Times New Roman" w:hAnsi="Times New Roman" w:cs="Times New Roman"/>
                <w:i/>
                <w:iCs/>
                <w:sz w:val="20"/>
                <w:szCs w:val="20"/>
              </w:rPr>
              <w:t xml:space="preserve">Ценой выполненных работ по договору считается общая цена работ, указанная в акте (актах) приемки выполненных работ. Если при исполнении такого договора составлено несколько актов приемки выполненных работ, участниками закупки направляются в соответствии с требованиями </w:t>
            </w:r>
            <w:r w:rsidRPr="00F31D84">
              <w:rPr>
                <w:rFonts w:ascii="Times New Roman" w:eastAsia="Courier New" w:hAnsi="Times New Roman" w:cs="Times New Roman"/>
                <w:i/>
                <w:iCs/>
                <w:sz w:val="20"/>
                <w:szCs w:val="20"/>
              </w:rPr>
              <w:t>Федерального закона № 44-ФЗ</w:t>
            </w:r>
            <w:r w:rsidRPr="00F31D84">
              <w:rPr>
                <w:rFonts w:ascii="Times New Roman" w:hAnsi="Times New Roman" w:cs="Times New Roman"/>
                <w:i/>
                <w:iCs/>
                <w:sz w:val="20"/>
                <w:szCs w:val="20"/>
              </w:rPr>
              <w:t xml:space="preserve"> все такие акты.</w:t>
            </w:r>
          </w:p>
          <w:p w:rsidR="0001720F" w:rsidRDefault="005819DB" w:rsidP="0001720F">
            <w:pPr>
              <w:autoSpaceDE w:val="0"/>
              <w:autoSpaceDN w:val="0"/>
              <w:adjustRightInd w:val="0"/>
              <w:spacing w:after="0" w:line="240" w:lineRule="auto"/>
              <w:jc w:val="both"/>
              <w:rPr>
                <w:rFonts w:ascii="Times New Roman" w:hAnsi="Times New Roman" w:cs="Times New Roman"/>
                <w:sz w:val="20"/>
                <w:szCs w:val="20"/>
              </w:rPr>
            </w:pPr>
            <w:r w:rsidRPr="00F31D84">
              <w:rPr>
                <w:rFonts w:ascii="Times New Roman" w:hAnsi="Times New Roman" w:cs="Times New Roman"/>
                <w:sz w:val="20"/>
                <w:szCs w:val="20"/>
              </w:rPr>
              <w:t>*</w:t>
            </w:r>
            <w:r w:rsidRPr="00F31D84">
              <w:rPr>
                <w:rFonts w:ascii="Times New Roman" w:hAnsi="Times New Roman" w:cs="Times New Roman"/>
                <w:i/>
                <w:iCs/>
                <w:sz w:val="20"/>
                <w:szCs w:val="20"/>
              </w:rPr>
              <w:t xml:space="preserve">Если информация и документы, подтверждающие соответствие участников закупки дополнительным требованиям,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w:t>
            </w:r>
            <w:r w:rsidRPr="00F31D84">
              <w:rPr>
                <w:rFonts w:ascii="Times New Roman" w:hAnsi="Times New Roman" w:cs="Times New Roman"/>
                <w:i/>
                <w:iCs/>
                <w:sz w:val="20"/>
                <w:szCs w:val="20"/>
              </w:rPr>
              <w:lastRenderedPageBreak/>
              <w:t xml:space="preserve">единой информационной системе в сфере закупок с размещением на официальном сайте единой информационной системы в информационно-телекоммуникационной сети "Интернет" таких документов, вместо направления таких документов участник закупки вправе направить в соответствии с </w:t>
            </w:r>
            <w:r w:rsidRPr="00F31D84">
              <w:rPr>
                <w:rFonts w:ascii="Times New Roman" w:eastAsia="Courier New" w:hAnsi="Times New Roman" w:cs="Times New Roman"/>
                <w:i/>
                <w:iCs/>
                <w:sz w:val="20"/>
                <w:szCs w:val="20"/>
              </w:rPr>
              <w:t xml:space="preserve">Федеральным законом № 44-ФЗ </w:t>
            </w:r>
            <w:r w:rsidRPr="00F31D84">
              <w:rPr>
                <w:rFonts w:ascii="Times New Roman" w:hAnsi="Times New Roman" w:cs="Times New Roman"/>
                <w:i/>
                <w:iCs/>
                <w:sz w:val="20"/>
                <w:szCs w:val="20"/>
              </w:rPr>
              <w:t>номер реестровой записи из соответствующего реестра</w:t>
            </w:r>
            <w:r w:rsidRPr="00F31D84">
              <w:rPr>
                <w:rFonts w:ascii="Times New Roman" w:hAnsi="Times New Roman" w:cs="Times New Roman"/>
                <w:sz w:val="20"/>
                <w:szCs w:val="20"/>
              </w:rPr>
              <w:t>.</w:t>
            </w:r>
          </w:p>
          <w:p w:rsidR="002053B7" w:rsidRDefault="002053B7" w:rsidP="0001720F">
            <w:pPr>
              <w:autoSpaceDE w:val="0"/>
              <w:autoSpaceDN w:val="0"/>
              <w:adjustRightInd w:val="0"/>
              <w:spacing w:after="0" w:line="240" w:lineRule="auto"/>
              <w:jc w:val="both"/>
              <w:rPr>
                <w:rFonts w:ascii="Times New Roman" w:hAnsi="Times New Roman" w:cs="Times New Roman"/>
                <w:sz w:val="20"/>
                <w:szCs w:val="20"/>
              </w:rPr>
            </w:pPr>
            <w:bookmarkStart w:id="0" w:name="_GoBack"/>
            <w:bookmarkEnd w:id="0"/>
          </w:p>
          <w:p w:rsidR="002053B7" w:rsidRPr="00F31D84" w:rsidRDefault="002053B7" w:rsidP="0001720F">
            <w:pPr>
              <w:autoSpaceDE w:val="0"/>
              <w:autoSpaceDN w:val="0"/>
              <w:adjustRightInd w:val="0"/>
              <w:spacing w:after="0" w:line="240" w:lineRule="auto"/>
              <w:jc w:val="both"/>
              <w:rPr>
                <w:rFonts w:ascii="Times New Roman" w:hAnsi="Times New Roman" w:cs="Times New Roman"/>
                <w:sz w:val="20"/>
                <w:szCs w:val="20"/>
              </w:rPr>
            </w:pPr>
            <w:r w:rsidRPr="00915BCA">
              <w:rPr>
                <w:rFonts w:ascii="Times New Roman" w:eastAsia="Courier New" w:hAnsi="Times New Roman" w:cs="Times New Roman"/>
                <w:sz w:val="20"/>
                <w:szCs w:val="20"/>
              </w:rPr>
              <w:t xml:space="preserve">-документы, подтверждающие соответствие участника закупки дополнительным требованиям, установленным в соответствии </w:t>
            </w:r>
            <w:r w:rsidRPr="0071402A">
              <w:rPr>
                <w:rFonts w:ascii="Times New Roman" w:eastAsia="Courier New" w:hAnsi="Times New Roman" w:cs="Times New Roman"/>
                <w:b/>
                <w:sz w:val="20"/>
                <w:szCs w:val="20"/>
              </w:rPr>
              <w:t xml:space="preserve">с </w:t>
            </w:r>
            <w:hyperlink w:anchor="P795" w:history="1">
              <w:r w:rsidRPr="0071402A">
                <w:rPr>
                  <w:rFonts w:ascii="Times New Roman" w:eastAsia="Courier New" w:hAnsi="Times New Roman" w:cs="Times New Roman"/>
                  <w:b/>
                  <w:sz w:val="20"/>
                  <w:szCs w:val="20"/>
                </w:rPr>
                <w:t>частью</w:t>
              </w:r>
            </w:hyperlink>
            <w:r w:rsidRPr="0071402A">
              <w:rPr>
                <w:rFonts w:ascii="Times New Roman" w:eastAsia="Courier New" w:hAnsi="Times New Roman" w:cs="Times New Roman"/>
                <w:b/>
                <w:sz w:val="20"/>
                <w:szCs w:val="20"/>
              </w:rPr>
              <w:t xml:space="preserve"> </w:t>
            </w:r>
            <w:hyperlink w:anchor="P801" w:history="1">
              <w:r w:rsidRPr="0071402A">
                <w:rPr>
                  <w:rFonts w:ascii="Times New Roman" w:eastAsia="Courier New" w:hAnsi="Times New Roman" w:cs="Times New Roman"/>
                  <w:b/>
                  <w:sz w:val="20"/>
                  <w:szCs w:val="20"/>
                </w:rPr>
                <w:t>2.1</w:t>
              </w:r>
            </w:hyperlink>
            <w:r w:rsidRPr="0071402A">
              <w:rPr>
                <w:rFonts w:ascii="Times New Roman" w:eastAsia="Courier New" w:hAnsi="Times New Roman" w:cs="Times New Roman"/>
                <w:sz w:val="20"/>
                <w:szCs w:val="20"/>
              </w:rPr>
              <w:t xml:space="preserve"> (при наличии</w:t>
            </w:r>
            <w:r w:rsidRPr="00915BCA">
              <w:rPr>
                <w:rFonts w:ascii="Times New Roman" w:eastAsia="Courier New" w:hAnsi="Times New Roman" w:cs="Times New Roman"/>
                <w:sz w:val="20"/>
                <w:szCs w:val="20"/>
              </w:rPr>
              <w:t xml:space="preserve"> таких требований) статьи 31 Федерального закона № 44-ФЗ, если иное не предусмотрено Федеральным законом № 44-ФЗ </w:t>
            </w:r>
            <w:r w:rsidRPr="00915BCA">
              <w:rPr>
                <w:rFonts w:ascii="Times New Roman" w:eastAsia="Courier New" w:hAnsi="Times New Roman" w:cs="Times New Roman"/>
                <w:b/>
                <w:sz w:val="20"/>
                <w:szCs w:val="20"/>
                <w:u w:val="single"/>
              </w:rPr>
              <w:t>- не установлено</w:t>
            </w:r>
          </w:p>
        </w:tc>
      </w:tr>
      <w:tr w:rsidR="00352A52" w:rsidRPr="00F31D84" w:rsidTr="00316536">
        <w:tc>
          <w:tcPr>
            <w:tcW w:w="1055" w:type="dxa"/>
          </w:tcPr>
          <w:p w:rsidR="00352A52" w:rsidRPr="00F31D84" w:rsidRDefault="00493AEE" w:rsidP="003E5EF4">
            <w:pPr>
              <w:spacing w:after="0"/>
              <w:jc w:val="both"/>
              <w:rPr>
                <w:rFonts w:ascii="Times New Roman" w:hAnsi="Times New Roman" w:cs="Times New Roman"/>
                <w:sz w:val="20"/>
                <w:szCs w:val="20"/>
              </w:rPr>
            </w:pPr>
            <w:r w:rsidRPr="00F31D84">
              <w:rPr>
                <w:rFonts w:ascii="Times New Roman" w:eastAsia="Courier New" w:hAnsi="Times New Roman" w:cs="Times New Roman"/>
                <w:sz w:val="20"/>
                <w:szCs w:val="20"/>
              </w:rPr>
              <w:lastRenderedPageBreak/>
              <w:t>1.1</w:t>
            </w:r>
            <w:r w:rsidR="0051081F" w:rsidRPr="00F31D84">
              <w:rPr>
                <w:rFonts w:ascii="Times New Roman" w:eastAsia="Courier New" w:hAnsi="Times New Roman" w:cs="Times New Roman"/>
                <w:sz w:val="20"/>
                <w:szCs w:val="20"/>
              </w:rPr>
              <w:t>4</w:t>
            </w:r>
          </w:p>
        </w:tc>
        <w:tc>
          <w:tcPr>
            <w:tcW w:w="9545" w:type="dxa"/>
          </w:tcPr>
          <w:p w:rsidR="00352A52" w:rsidRPr="00F31D84" w:rsidRDefault="00B92379" w:rsidP="003E5EF4">
            <w:pPr>
              <w:spacing w:after="0"/>
              <w:jc w:val="both"/>
              <w:rPr>
                <w:rFonts w:ascii="Times New Roman" w:hAnsi="Times New Roman" w:cs="Times New Roman"/>
                <w:sz w:val="20"/>
                <w:szCs w:val="20"/>
              </w:rPr>
            </w:pPr>
            <w:r w:rsidRPr="00F31D84">
              <w:rPr>
                <w:rFonts w:ascii="Times New Roman" w:eastAsia="Courier New" w:hAnsi="Times New Roman" w:cs="Times New Roman"/>
                <w:sz w:val="20"/>
                <w:szCs w:val="20"/>
              </w:rPr>
              <w:t xml:space="preserve">Декларация о соответствии участника закупки требованиям, установленным </w:t>
            </w:r>
            <w:hyperlink w:anchor="P777" w:history="1">
              <w:r w:rsidRPr="00F31D84">
                <w:rPr>
                  <w:rFonts w:ascii="Times New Roman" w:eastAsia="Courier New" w:hAnsi="Times New Roman" w:cs="Times New Roman"/>
                  <w:sz w:val="20"/>
                  <w:szCs w:val="20"/>
                </w:rPr>
                <w:t>пунктами 3</w:t>
              </w:r>
            </w:hyperlink>
            <w:r w:rsidRPr="00F31D84">
              <w:rPr>
                <w:rFonts w:ascii="Times New Roman" w:eastAsia="Courier New" w:hAnsi="Times New Roman" w:cs="Times New Roman"/>
                <w:sz w:val="20"/>
                <w:szCs w:val="20"/>
              </w:rPr>
              <w:t xml:space="preserve"> - </w:t>
            </w:r>
            <w:hyperlink w:anchor="P780" w:history="1">
              <w:r w:rsidRPr="00F31D84">
                <w:rPr>
                  <w:rFonts w:ascii="Times New Roman" w:eastAsia="Courier New" w:hAnsi="Times New Roman" w:cs="Times New Roman"/>
                  <w:sz w:val="20"/>
                  <w:szCs w:val="20"/>
                </w:rPr>
                <w:t>5</w:t>
              </w:r>
            </w:hyperlink>
            <w:r w:rsidRPr="00F31D84">
              <w:rPr>
                <w:rFonts w:ascii="Times New Roman" w:eastAsia="Courier New" w:hAnsi="Times New Roman" w:cs="Times New Roman"/>
                <w:sz w:val="20"/>
                <w:szCs w:val="20"/>
              </w:rPr>
              <w:t xml:space="preserve">, </w:t>
            </w:r>
            <w:hyperlink w:anchor="P782" w:history="1">
              <w:r w:rsidRPr="00F31D84">
                <w:rPr>
                  <w:rFonts w:ascii="Times New Roman" w:eastAsia="Courier New" w:hAnsi="Times New Roman" w:cs="Times New Roman"/>
                  <w:sz w:val="20"/>
                  <w:szCs w:val="20"/>
                </w:rPr>
                <w:t>7</w:t>
              </w:r>
            </w:hyperlink>
            <w:r w:rsidRPr="00F31D84">
              <w:rPr>
                <w:rFonts w:ascii="Times New Roman" w:eastAsia="Courier New" w:hAnsi="Times New Roman" w:cs="Times New Roman"/>
                <w:sz w:val="20"/>
                <w:szCs w:val="20"/>
              </w:rPr>
              <w:t xml:space="preserve"> - </w:t>
            </w:r>
            <w:hyperlink w:anchor="P791" w:history="1">
              <w:r w:rsidRPr="00F31D84">
                <w:rPr>
                  <w:rFonts w:ascii="Times New Roman" w:eastAsia="Courier New" w:hAnsi="Times New Roman" w:cs="Times New Roman"/>
                  <w:sz w:val="20"/>
                  <w:szCs w:val="20"/>
                </w:rPr>
                <w:t>11 части 1 статьи 31</w:t>
              </w:r>
            </w:hyperlink>
            <w:r w:rsidRPr="00F31D84">
              <w:rPr>
                <w:rFonts w:ascii="Times New Roman" w:eastAsia="Courier New" w:hAnsi="Times New Roman" w:cs="Times New Roman"/>
                <w:sz w:val="20"/>
                <w:szCs w:val="20"/>
              </w:rPr>
              <w:t xml:space="preserve"> </w:t>
            </w:r>
            <w:r w:rsidR="00F16472" w:rsidRPr="00F31D84">
              <w:rPr>
                <w:rFonts w:ascii="Times New Roman" w:eastAsia="Courier New" w:hAnsi="Times New Roman" w:cs="Times New Roman"/>
                <w:sz w:val="20"/>
                <w:szCs w:val="20"/>
              </w:rPr>
              <w:t>Федерального закона № 44-ФЗ</w:t>
            </w:r>
          </w:p>
        </w:tc>
      </w:tr>
      <w:tr w:rsidR="00352A52" w:rsidRPr="00F31D84" w:rsidTr="00316536">
        <w:tc>
          <w:tcPr>
            <w:tcW w:w="1055" w:type="dxa"/>
          </w:tcPr>
          <w:p w:rsidR="00352A52" w:rsidRPr="00F31D84" w:rsidRDefault="00493AEE" w:rsidP="003E5EF4">
            <w:pPr>
              <w:spacing w:after="0"/>
              <w:jc w:val="both"/>
              <w:rPr>
                <w:rFonts w:ascii="Times New Roman" w:hAnsi="Times New Roman" w:cs="Times New Roman"/>
                <w:sz w:val="20"/>
                <w:szCs w:val="20"/>
              </w:rPr>
            </w:pPr>
            <w:r w:rsidRPr="00F31D84">
              <w:rPr>
                <w:rFonts w:ascii="Times New Roman" w:eastAsia="Courier New" w:hAnsi="Times New Roman" w:cs="Times New Roman"/>
                <w:sz w:val="20"/>
                <w:szCs w:val="20"/>
              </w:rPr>
              <w:t>1.1</w:t>
            </w:r>
            <w:r w:rsidR="0051081F" w:rsidRPr="00F31D84">
              <w:rPr>
                <w:rFonts w:ascii="Times New Roman" w:eastAsia="Courier New" w:hAnsi="Times New Roman" w:cs="Times New Roman"/>
                <w:sz w:val="20"/>
                <w:szCs w:val="20"/>
              </w:rPr>
              <w:t>5</w:t>
            </w:r>
          </w:p>
        </w:tc>
        <w:tc>
          <w:tcPr>
            <w:tcW w:w="9545" w:type="dxa"/>
          </w:tcPr>
          <w:p w:rsidR="00352A52" w:rsidRPr="00F31D84" w:rsidRDefault="00493AEE" w:rsidP="003E5EF4">
            <w:pPr>
              <w:spacing w:after="0"/>
              <w:jc w:val="both"/>
              <w:rPr>
                <w:rFonts w:ascii="Times New Roman" w:hAnsi="Times New Roman" w:cs="Times New Roman"/>
                <w:sz w:val="20"/>
                <w:szCs w:val="20"/>
              </w:rPr>
            </w:pPr>
            <w:r w:rsidRPr="00F31D84">
              <w:rPr>
                <w:rFonts w:ascii="Times New Roman" w:eastAsia="Courier New" w:hAnsi="Times New Roman" w:cs="Times New Roman"/>
                <w:sz w:val="20"/>
                <w:szCs w:val="20"/>
              </w:rPr>
              <w:t>Реквизиты счета участника закупки, на который в соответствии с законодательством Российской Федерации осуществляется перечисление денежных средств в качестве оплаты выполненной работы (ее результатов), оказанной услуги, а также отдель</w:t>
            </w:r>
            <w:r w:rsidR="00F16472" w:rsidRPr="00F31D84">
              <w:rPr>
                <w:rFonts w:ascii="Times New Roman" w:eastAsia="Courier New" w:hAnsi="Times New Roman" w:cs="Times New Roman"/>
                <w:sz w:val="20"/>
                <w:szCs w:val="20"/>
              </w:rPr>
              <w:t xml:space="preserve">ных этапов исполнения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                      </w:t>
            </w:r>
          </w:p>
        </w:tc>
      </w:tr>
      <w:tr w:rsidR="00527A05" w:rsidRPr="00F31D84" w:rsidTr="00316536">
        <w:tc>
          <w:tcPr>
            <w:tcW w:w="1055" w:type="dxa"/>
          </w:tcPr>
          <w:p w:rsidR="00527A05" w:rsidRPr="00F31D84" w:rsidRDefault="00527A05" w:rsidP="003E5EF4">
            <w:pPr>
              <w:spacing w:after="0"/>
              <w:jc w:val="both"/>
              <w:rPr>
                <w:rFonts w:ascii="Times New Roman" w:eastAsia="Courier New" w:hAnsi="Times New Roman" w:cs="Times New Roman"/>
                <w:sz w:val="20"/>
                <w:szCs w:val="20"/>
              </w:rPr>
            </w:pPr>
            <w:r w:rsidRPr="00F31D84">
              <w:rPr>
                <w:rFonts w:ascii="Times New Roman" w:eastAsia="Courier New" w:hAnsi="Times New Roman" w:cs="Times New Roman"/>
                <w:sz w:val="20"/>
                <w:szCs w:val="20"/>
              </w:rPr>
              <w:t>1.16</w:t>
            </w:r>
          </w:p>
        </w:tc>
        <w:tc>
          <w:tcPr>
            <w:tcW w:w="9545" w:type="dxa"/>
          </w:tcPr>
          <w:p w:rsidR="0049657E" w:rsidRPr="00F31D84" w:rsidRDefault="0049657E" w:rsidP="00527A05">
            <w:pPr>
              <w:autoSpaceDE w:val="0"/>
              <w:autoSpaceDN w:val="0"/>
              <w:adjustRightInd w:val="0"/>
              <w:spacing w:after="0" w:line="240" w:lineRule="auto"/>
              <w:jc w:val="both"/>
              <w:rPr>
                <w:rFonts w:ascii="Times New Roman" w:hAnsi="Times New Roman" w:cs="Times New Roman"/>
                <w:sz w:val="20"/>
                <w:szCs w:val="20"/>
              </w:rPr>
            </w:pPr>
            <w:r w:rsidRPr="00F31D84">
              <w:rPr>
                <w:rFonts w:ascii="Times New Roman" w:hAnsi="Times New Roman" w:cs="Times New Roman"/>
                <w:sz w:val="20"/>
                <w:szCs w:val="20"/>
              </w:rPr>
              <w:t>Заказчиком установлен критерий оценки заявок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49657E" w:rsidRPr="00F31D84" w:rsidRDefault="0049657E" w:rsidP="00527A05">
            <w:pPr>
              <w:autoSpaceDE w:val="0"/>
              <w:autoSpaceDN w:val="0"/>
              <w:adjustRightInd w:val="0"/>
              <w:spacing w:after="0" w:line="240" w:lineRule="auto"/>
              <w:jc w:val="both"/>
              <w:rPr>
                <w:rFonts w:ascii="Times New Roman" w:hAnsi="Times New Roman" w:cs="Times New Roman"/>
                <w:sz w:val="20"/>
                <w:szCs w:val="20"/>
              </w:rPr>
            </w:pPr>
            <w:r w:rsidRPr="00F31D84">
              <w:rPr>
                <w:rFonts w:ascii="Times New Roman" w:hAnsi="Times New Roman" w:cs="Times New Roman"/>
                <w:sz w:val="20"/>
                <w:szCs w:val="20"/>
              </w:rPr>
              <w:t>Заявка на участие в закупке может содержать документы, подтверждающие квалификацию участника закупки.</w:t>
            </w:r>
          </w:p>
          <w:p w:rsidR="000D0BD8" w:rsidRPr="00F31D84" w:rsidRDefault="000D0BD8" w:rsidP="00527A05">
            <w:pPr>
              <w:autoSpaceDE w:val="0"/>
              <w:autoSpaceDN w:val="0"/>
              <w:adjustRightInd w:val="0"/>
              <w:spacing w:after="0" w:line="240" w:lineRule="auto"/>
              <w:jc w:val="both"/>
              <w:rPr>
                <w:rFonts w:ascii="Times New Roman" w:hAnsi="Times New Roman" w:cs="Times New Roman"/>
                <w:sz w:val="20"/>
                <w:szCs w:val="20"/>
              </w:rPr>
            </w:pPr>
            <w:r w:rsidRPr="00F31D84">
              <w:rPr>
                <w:rFonts w:ascii="Times New Roman" w:hAnsi="Times New Roman" w:cs="Times New Roman"/>
                <w:sz w:val="20"/>
                <w:szCs w:val="20"/>
              </w:rPr>
              <w:t>Документы, подтверждающие квалификацию участника закупки, указаны в электронном документе Извещени</w:t>
            </w:r>
            <w:r w:rsidR="0071243D" w:rsidRPr="00F31D84">
              <w:rPr>
                <w:rFonts w:ascii="Times New Roman" w:hAnsi="Times New Roman" w:cs="Times New Roman"/>
                <w:sz w:val="20"/>
                <w:szCs w:val="20"/>
              </w:rPr>
              <w:t>я</w:t>
            </w:r>
            <w:r w:rsidRPr="00F31D84">
              <w:rPr>
                <w:rFonts w:ascii="Times New Roman" w:hAnsi="Times New Roman" w:cs="Times New Roman"/>
                <w:sz w:val="20"/>
                <w:szCs w:val="20"/>
              </w:rPr>
              <w:t xml:space="preserve"> об осуществлении закупки «Порядок рассмотрения и оценки заявок на участие в конкурсах в соответствии с </w:t>
            </w:r>
            <w:r w:rsidR="003B5D48" w:rsidRPr="00F31D84">
              <w:rPr>
                <w:rFonts w:ascii="Times New Roman" w:hAnsi="Times New Roman" w:cs="Times New Roman"/>
                <w:sz w:val="20"/>
                <w:szCs w:val="20"/>
              </w:rPr>
              <w:t>Федеральным законом № 44-ФЗ».</w:t>
            </w:r>
          </w:p>
          <w:p w:rsidR="00527A05" w:rsidRPr="00F31D84" w:rsidRDefault="00527A05" w:rsidP="00527A05">
            <w:pPr>
              <w:autoSpaceDE w:val="0"/>
              <w:autoSpaceDN w:val="0"/>
              <w:adjustRightInd w:val="0"/>
              <w:spacing w:after="0" w:line="240" w:lineRule="auto"/>
              <w:jc w:val="both"/>
              <w:rPr>
                <w:rFonts w:ascii="Times New Roman" w:hAnsi="Times New Roman" w:cs="Times New Roman"/>
                <w:sz w:val="20"/>
                <w:szCs w:val="20"/>
              </w:rPr>
            </w:pPr>
            <w:r w:rsidRPr="00F31D84">
              <w:rPr>
                <w:rFonts w:ascii="Times New Roman" w:hAnsi="Times New Roman" w:cs="Times New Roman"/>
                <w:sz w:val="20"/>
                <w:szCs w:val="20"/>
              </w:rPr>
              <w:t xml:space="preserve">*Отсутствие таких документов не является основанием для признания заявки не соответствующей требованиям </w:t>
            </w:r>
            <w:r w:rsidR="002676E1" w:rsidRPr="00F31D84">
              <w:rPr>
                <w:rFonts w:ascii="Times New Roman" w:hAnsi="Times New Roman" w:cs="Times New Roman"/>
                <w:sz w:val="20"/>
                <w:szCs w:val="20"/>
              </w:rPr>
              <w:t>Федерального закона № 44-ФЗ.</w:t>
            </w:r>
          </w:p>
        </w:tc>
      </w:tr>
      <w:tr w:rsidR="00316536" w:rsidRPr="00F31D84" w:rsidTr="00550320">
        <w:trPr>
          <w:trHeight w:val="975"/>
        </w:trPr>
        <w:tc>
          <w:tcPr>
            <w:tcW w:w="10600" w:type="dxa"/>
            <w:gridSpan w:val="2"/>
          </w:tcPr>
          <w:p w:rsidR="00316536" w:rsidRPr="00F31D84" w:rsidRDefault="00921CC2" w:rsidP="003C1620">
            <w:pPr>
              <w:spacing w:after="0" w:line="220" w:lineRule="atLeast"/>
              <w:jc w:val="both"/>
              <w:rPr>
                <w:rFonts w:ascii="Times New Roman" w:eastAsia="Courier New" w:hAnsi="Times New Roman" w:cs="Times New Roman"/>
                <w:sz w:val="20"/>
                <w:szCs w:val="20"/>
              </w:rPr>
            </w:pPr>
            <w:r w:rsidRPr="00F31D84">
              <w:rPr>
                <w:rFonts w:ascii="Times New Roman" w:eastAsia="Courier New" w:hAnsi="Times New Roman" w:cs="Times New Roman"/>
                <w:sz w:val="20"/>
                <w:szCs w:val="20"/>
              </w:rPr>
              <w:t xml:space="preserve">Документы (предусмотренные подпунктом 1.13 </w:t>
            </w:r>
            <w:r w:rsidRPr="00772F66">
              <w:rPr>
                <w:rFonts w:ascii="Times New Roman" w:eastAsia="Courier New" w:hAnsi="Times New Roman" w:cs="Times New Roman"/>
                <w:sz w:val="20"/>
                <w:szCs w:val="20"/>
              </w:rPr>
              <w:t>пункта 1), подтверждающие соответствие участника</w:t>
            </w:r>
            <w:r w:rsidR="006D0CB0" w:rsidRPr="00772F66">
              <w:rPr>
                <w:rFonts w:ascii="Times New Roman" w:eastAsia="Courier New" w:hAnsi="Times New Roman" w:cs="Times New Roman"/>
                <w:sz w:val="20"/>
                <w:szCs w:val="20"/>
              </w:rPr>
              <w:t xml:space="preserve"> закупки дополнительным требованиям, установленным в соответствии с частью 2 или 2.1 </w:t>
            </w:r>
            <w:r w:rsidR="002D46BE" w:rsidRPr="00772F66">
              <w:rPr>
                <w:rFonts w:ascii="Times New Roman" w:eastAsia="Courier New" w:hAnsi="Times New Roman" w:cs="Times New Roman"/>
                <w:sz w:val="20"/>
                <w:szCs w:val="20"/>
              </w:rPr>
              <w:t>(при наличии</w:t>
            </w:r>
            <w:r w:rsidR="002D46BE" w:rsidRPr="00F31D84">
              <w:rPr>
                <w:rFonts w:ascii="Times New Roman" w:eastAsia="Courier New" w:hAnsi="Times New Roman" w:cs="Times New Roman"/>
                <w:sz w:val="20"/>
                <w:szCs w:val="20"/>
              </w:rPr>
              <w:t xml:space="preserve"> таких требований) статьи 31 Федерального закона № 44-ФЗ</w:t>
            </w:r>
            <w:r w:rsidR="002C00D4" w:rsidRPr="00F31D84">
              <w:rPr>
                <w:rFonts w:ascii="Times New Roman" w:eastAsia="Courier New" w:hAnsi="Times New Roman" w:cs="Times New Roman"/>
                <w:sz w:val="20"/>
                <w:szCs w:val="20"/>
              </w:rPr>
              <w:t xml:space="preserve"> </w:t>
            </w:r>
            <w:r w:rsidRPr="00F31D84">
              <w:rPr>
                <w:rFonts w:ascii="Times New Roman" w:eastAsia="Courier New" w:hAnsi="Times New Roman" w:cs="Times New Roman"/>
                <w:sz w:val="20"/>
                <w:szCs w:val="20"/>
              </w:rPr>
              <w:t>не включаются участником закупки в заявку на участие в закупке. Такие документы направляются (по состоянию на дату и время их направления) заказчику оператором электронной площадки из реестра участников закупок, аккредитованных на электронной площадке;</w:t>
            </w:r>
          </w:p>
        </w:tc>
      </w:tr>
      <w:tr w:rsidR="00316536" w:rsidRPr="00F31D84" w:rsidTr="00504395">
        <w:trPr>
          <w:trHeight w:val="309"/>
        </w:trPr>
        <w:tc>
          <w:tcPr>
            <w:tcW w:w="10600" w:type="dxa"/>
            <w:gridSpan w:val="2"/>
            <w:vAlign w:val="center"/>
          </w:tcPr>
          <w:p w:rsidR="000D0BD8" w:rsidRPr="00F31D84" w:rsidRDefault="00493AEE" w:rsidP="00504395">
            <w:pPr>
              <w:spacing w:after="0" w:line="240" w:lineRule="auto"/>
              <w:rPr>
                <w:rFonts w:ascii="Times New Roman" w:eastAsia="Courier New" w:hAnsi="Times New Roman" w:cs="Times New Roman"/>
                <w:sz w:val="20"/>
                <w:szCs w:val="20"/>
              </w:rPr>
            </w:pPr>
            <w:r w:rsidRPr="00F31D84">
              <w:rPr>
                <w:rFonts w:ascii="Times New Roman" w:eastAsia="Courier New" w:hAnsi="Times New Roman" w:cs="Times New Roman"/>
                <w:sz w:val="20"/>
                <w:szCs w:val="20"/>
              </w:rPr>
              <w:t>2. Предложение участника заку</w:t>
            </w:r>
            <w:r w:rsidR="00EE4446" w:rsidRPr="00F31D84">
              <w:rPr>
                <w:rFonts w:ascii="Times New Roman" w:eastAsia="Courier New" w:hAnsi="Times New Roman" w:cs="Times New Roman"/>
                <w:sz w:val="20"/>
                <w:szCs w:val="20"/>
              </w:rPr>
              <w:t>пки в отношении объекта закупки</w:t>
            </w:r>
            <w:r w:rsidR="00504395" w:rsidRPr="00F31D84">
              <w:rPr>
                <w:rFonts w:ascii="Times New Roman" w:eastAsia="Courier New" w:hAnsi="Times New Roman" w:cs="Times New Roman"/>
                <w:sz w:val="20"/>
                <w:szCs w:val="20"/>
              </w:rPr>
              <w:t xml:space="preserve"> – </w:t>
            </w:r>
            <w:r w:rsidR="00504395" w:rsidRPr="00F31D84">
              <w:rPr>
                <w:rFonts w:ascii="Times New Roman" w:eastAsia="Courier New" w:hAnsi="Times New Roman" w:cs="Times New Roman"/>
                <w:b/>
                <w:bCs/>
                <w:sz w:val="20"/>
                <w:szCs w:val="20"/>
                <w:u w:val="single"/>
              </w:rPr>
              <w:t>не установлено</w:t>
            </w:r>
            <w:r w:rsidR="00504395" w:rsidRPr="00F31D84">
              <w:rPr>
                <w:rFonts w:ascii="Times New Roman" w:eastAsia="Courier New" w:hAnsi="Times New Roman" w:cs="Times New Roman"/>
                <w:sz w:val="20"/>
                <w:szCs w:val="20"/>
              </w:rPr>
              <w:t>.</w:t>
            </w:r>
            <w:r w:rsidR="000D0BD8" w:rsidRPr="00F31D84">
              <w:rPr>
                <w:sz w:val="20"/>
                <w:szCs w:val="20"/>
              </w:rPr>
              <w:t xml:space="preserve"> </w:t>
            </w:r>
          </w:p>
        </w:tc>
      </w:tr>
      <w:tr w:rsidR="00D75A99" w:rsidRPr="00F31D84" w:rsidTr="00504395">
        <w:trPr>
          <w:trHeight w:val="329"/>
        </w:trPr>
        <w:tc>
          <w:tcPr>
            <w:tcW w:w="10600" w:type="dxa"/>
            <w:gridSpan w:val="2"/>
            <w:vAlign w:val="center"/>
          </w:tcPr>
          <w:p w:rsidR="00D75A99" w:rsidRPr="00F31D84" w:rsidRDefault="00D75A99" w:rsidP="0071243D">
            <w:pPr>
              <w:spacing w:after="0" w:line="240" w:lineRule="auto"/>
              <w:rPr>
                <w:rFonts w:ascii="Times New Roman" w:eastAsia="Courier New" w:hAnsi="Times New Roman" w:cs="Times New Roman"/>
                <w:bCs/>
                <w:sz w:val="20"/>
                <w:szCs w:val="20"/>
              </w:rPr>
            </w:pPr>
            <w:r w:rsidRPr="00F31D84">
              <w:rPr>
                <w:rFonts w:ascii="Times New Roman" w:eastAsia="Courier New" w:hAnsi="Times New Roman" w:cs="Times New Roman"/>
                <w:bCs/>
                <w:sz w:val="20"/>
                <w:szCs w:val="20"/>
              </w:rPr>
              <w:t xml:space="preserve">3. Предложение участника закупки о цене контракта </w:t>
            </w:r>
          </w:p>
        </w:tc>
      </w:tr>
      <w:tr w:rsidR="00316536" w:rsidRPr="00F31D84" w:rsidTr="00316536">
        <w:tc>
          <w:tcPr>
            <w:tcW w:w="10600" w:type="dxa"/>
            <w:gridSpan w:val="2"/>
          </w:tcPr>
          <w:p w:rsidR="003E5EF4" w:rsidRPr="00F31D84" w:rsidRDefault="00D75A99" w:rsidP="00550320">
            <w:pPr>
              <w:spacing w:after="0" w:line="240" w:lineRule="auto"/>
              <w:jc w:val="both"/>
              <w:rPr>
                <w:rFonts w:ascii="Times New Roman" w:eastAsia="Courier New" w:hAnsi="Times New Roman" w:cs="Times New Roman"/>
                <w:b/>
                <w:sz w:val="20"/>
                <w:szCs w:val="20"/>
                <w:u w:val="single"/>
              </w:rPr>
            </w:pPr>
            <w:r w:rsidRPr="00F31D84">
              <w:rPr>
                <w:rFonts w:ascii="Times New Roman" w:eastAsia="Courier New" w:hAnsi="Times New Roman" w:cs="Times New Roman"/>
                <w:sz w:val="20"/>
                <w:szCs w:val="20"/>
              </w:rPr>
              <w:t>4</w:t>
            </w:r>
            <w:r w:rsidR="00493AEE" w:rsidRPr="00F31D84">
              <w:rPr>
                <w:rFonts w:ascii="Times New Roman" w:eastAsia="Courier New" w:hAnsi="Times New Roman" w:cs="Times New Roman"/>
                <w:sz w:val="20"/>
                <w:szCs w:val="20"/>
              </w:rPr>
              <w:t>.</w:t>
            </w:r>
            <w:r w:rsidR="008615CC" w:rsidRPr="00F31D84">
              <w:rPr>
                <w:rFonts w:ascii="Times New Roman" w:eastAsia="Courier New" w:hAnsi="Times New Roman" w:cs="Times New Roman"/>
                <w:sz w:val="20"/>
                <w:szCs w:val="20"/>
              </w:rPr>
              <w:t xml:space="preserve"> Информация и документы, предусмотренные нормативными правовыми актами, принятыми в соответствии с </w:t>
            </w:r>
            <w:hyperlink w:anchor="P293" w:history="1">
              <w:r w:rsidR="008615CC" w:rsidRPr="00F31D84">
                <w:rPr>
                  <w:rFonts w:ascii="Times New Roman" w:eastAsia="Courier New" w:hAnsi="Times New Roman" w:cs="Times New Roman"/>
                  <w:sz w:val="20"/>
                  <w:szCs w:val="20"/>
                </w:rPr>
                <w:t>частями 3</w:t>
              </w:r>
            </w:hyperlink>
            <w:r w:rsidR="008615CC" w:rsidRPr="00F31D84">
              <w:rPr>
                <w:rFonts w:ascii="Times New Roman" w:eastAsia="Courier New" w:hAnsi="Times New Roman" w:cs="Times New Roman"/>
                <w:sz w:val="20"/>
                <w:szCs w:val="20"/>
              </w:rPr>
              <w:t xml:space="preserve"> и </w:t>
            </w:r>
            <w:hyperlink w:anchor="P295" w:history="1">
              <w:r w:rsidR="008615CC" w:rsidRPr="00F31D84">
                <w:rPr>
                  <w:rFonts w:ascii="Times New Roman" w:eastAsia="Courier New" w:hAnsi="Times New Roman" w:cs="Times New Roman"/>
                  <w:sz w:val="20"/>
                  <w:szCs w:val="20"/>
                </w:rPr>
                <w:t>4 статьи 14</w:t>
              </w:r>
            </w:hyperlink>
            <w:r w:rsidR="008615CC" w:rsidRPr="00F31D84">
              <w:rPr>
                <w:rFonts w:ascii="Times New Roman" w:eastAsia="Courier New" w:hAnsi="Times New Roman" w:cs="Times New Roman"/>
                <w:sz w:val="20"/>
                <w:szCs w:val="20"/>
              </w:rPr>
              <w:t xml:space="preserve"> </w:t>
            </w:r>
            <w:r w:rsidR="00776103" w:rsidRPr="00F31D84">
              <w:rPr>
                <w:rFonts w:ascii="Times New Roman" w:eastAsia="Courier New" w:hAnsi="Times New Roman" w:cs="Times New Roman"/>
                <w:sz w:val="20"/>
                <w:szCs w:val="20"/>
              </w:rPr>
              <w:t>Федерального закона № 44-ФЗ</w:t>
            </w:r>
            <w:r w:rsidR="003E28E5" w:rsidRPr="00F31D84">
              <w:rPr>
                <w:rFonts w:ascii="Times New Roman" w:eastAsia="Courier New" w:hAnsi="Times New Roman" w:cs="Times New Roman"/>
                <w:b/>
                <w:sz w:val="20"/>
                <w:szCs w:val="20"/>
              </w:rPr>
              <w:t xml:space="preserve"> </w:t>
            </w:r>
            <w:r w:rsidR="00550320" w:rsidRPr="00F31D84">
              <w:rPr>
                <w:rFonts w:ascii="Times New Roman" w:eastAsia="Courier New" w:hAnsi="Times New Roman" w:cs="Times New Roman"/>
                <w:b/>
                <w:sz w:val="20"/>
                <w:szCs w:val="20"/>
                <w:u w:val="single"/>
              </w:rPr>
              <w:t>- не установлено</w:t>
            </w:r>
          </w:p>
        </w:tc>
      </w:tr>
    </w:tbl>
    <w:p w:rsidR="003E5EF4" w:rsidRPr="00F31D84" w:rsidRDefault="003E5EF4" w:rsidP="00504395">
      <w:pPr>
        <w:spacing w:after="0" w:line="240" w:lineRule="auto"/>
        <w:rPr>
          <w:rFonts w:ascii="Times New Roman" w:eastAsia="Calibri" w:hAnsi="Times New Roman" w:cs="Times New Roman"/>
          <w:b/>
          <w:sz w:val="20"/>
          <w:szCs w:val="20"/>
          <w:lang w:eastAsia="en-US"/>
        </w:rPr>
      </w:pPr>
    </w:p>
    <w:p w:rsidR="00F6505B" w:rsidRPr="00F31D84" w:rsidRDefault="00F6505B" w:rsidP="00550320">
      <w:pPr>
        <w:spacing w:after="0" w:line="240" w:lineRule="auto"/>
        <w:jc w:val="center"/>
        <w:rPr>
          <w:rFonts w:ascii="Times New Roman" w:eastAsia="Calibri" w:hAnsi="Times New Roman" w:cs="Times New Roman"/>
          <w:b/>
          <w:sz w:val="20"/>
          <w:szCs w:val="20"/>
          <w:lang w:eastAsia="en-US"/>
        </w:rPr>
      </w:pPr>
    </w:p>
    <w:p w:rsidR="0023305A" w:rsidRPr="00F31D84" w:rsidRDefault="0023305A" w:rsidP="00550320">
      <w:pPr>
        <w:spacing w:after="0" w:line="240" w:lineRule="auto"/>
        <w:jc w:val="center"/>
        <w:rPr>
          <w:rFonts w:ascii="Times New Roman" w:eastAsia="Calibri" w:hAnsi="Times New Roman" w:cs="Times New Roman"/>
          <w:b/>
          <w:sz w:val="20"/>
          <w:szCs w:val="20"/>
          <w:lang w:eastAsia="en-US"/>
        </w:rPr>
      </w:pPr>
    </w:p>
    <w:p w:rsidR="003E28E5" w:rsidRPr="00F31D84" w:rsidRDefault="003E28E5" w:rsidP="00550320">
      <w:pPr>
        <w:spacing w:after="0" w:line="240" w:lineRule="auto"/>
        <w:jc w:val="center"/>
        <w:rPr>
          <w:rFonts w:ascii="Times New Roman" w:eastAsia="Calibri" w:hAnsi="Times New Roman" w:cs="Times New Roman"/>
          <w:b/>
          <w:sz w:val="20"/>
          <w:szCs w:val="20"/>
          <w:lang w:eastAsia="en-US"/>
        </w:rPr>
      </w:pPr>
      <w:r w:rsidRPr="00F31D84">
        <w:rPr>
          <w:rFonts w:ascii="Times New Roman" w:eastAsia="Calibri" w:hAnsi="Times New Roman" w:cs="Times New Roman"/>
          <w:b/>
          <w:sz w:val="20"/>
          <w:szCs w:val="20"/>
          <w:lang w:eastAsia="en-US"/>
        </w:rPr>
        <w:t>Инструкция по заполнению заявки на участие в закупке</w:t>
      </w:r>
    </w:p>
    <w:p w:rsidR="003E28E5" w:rsidRPr="00F31D84" w:rsidRDefault="003E28E5" w:rsidP="00550320">
      <w:pPr>
        <w:spacing w:after="0" w:line="240" w:lineRule="auto"/>
        <w:jc w:val="center"/>
        <w:rPr>
          <w:rFonts w:ascii="Times New Roman" w:eastAsia="Calibri" w:hAnsi="Times New Roman" w:cs="Times New Roman"/>
          <w:b/>
          <w:sz w:val="20"/>
          <w:szCs w:val="20"/>
          <w:lang w:eastAsia="en-US"/>
        </w:rPr>
      </w:pPr>
      <w:r w:rsidRPr="00F31D84">
        <w:rPr>
          <w:rFonts w:ascii="Times New Roman" w:eastAsia="Calibri" w:hAnsi="Times New Roman" w:cs="Times New Roman"/>
          <w:b/>
          <w:sz w:val="20"/>
          <w:szCs w:val="20"/>
          <w:lang w:eastAsia="en-US"/>
        </w:rPr>
        <w:t>в соответствии с Федеральным законом №44-ФЗ</w:t>
      </w:r>
    </w:p>
    <w:p w:rsidR="003E28E5" w:rsidRPr="00F31D84" w:rsidRDefault="003E28E5" w:rsidP="003E28E5">
      <w:pPr>
        <w:autoSpaceDE w:val="0"/>
        <w:autoSpaceDN w:val="0"/>
        <w:adjustRightInd w:val="0"/>
        <w:spacing w:after="0" w:line="240" w:lineRule="auto"/>
        <w:jc w:val="both"/>
        <w:rPr>
          <w:rFonts w:ascii="Times New Roman" w:eastAsia="Calibri" w:hAnsi="Times New Roman" w:cs="Times New Roman"/>
          <w:bCs/>
          <w:sz w:val="20"/>
          <w:szCs w:val="20"/>
          <w:lang w:eastAsia="en-US"/>
        </w:rPr>
      </w:pPr>
    </w:p>
    <w:p w:rsidR="003E28E5" w:rsidRPr="00F31D84" w:rsidRDefault="003E28E5" w:rsidP="003E28E5">
      <w:pPr>
        <w:spacing w:line="240" w:lineRule="auto"/>
        <w:ind w:firstLine="709"/>
        <w:jc w:val="both"/>
        <w:rPr>
          <w:rFonts w:ascii="Times New Roman" w:eastAsia="Courier New" w:hAnsi="Times New Roman" w:cs="Times New Roman"/>
          <w:sz w:val="20"/>
          <w:szCs w:val="20"/>
        </w:rPr>
      </w:pPr>
      <w:r w:rsidRPr="00F31D84">
        <w:rPr>
          <w:rFonts w:ascii="Times New Roman" w:eastAsia="Courier New" w:hAnsi="Times New Roman" w:cs="Times New Roman"/>
          <w:sz w:val="20"/>
          <w:szCs w:val="20"/>
        </w:rPr>
        <w:t>1. Подать заявку на участие в закупке вправе только зарегистрированный в единой информационной системе и аккредитованный на электронной площадке участник закупки путем направления такой заявки в соответствии с Федеральным законом №44-ФЗ оператору электронной площадки;</w:t>
      </w:r>
    </w:p>
    <w:p w:rsidR="003E28E5" w:rsidRPr="00F31D84" w:rsidRDefault="003E28E5" w:rsidP="003E28E5">
      <w:pPr>
        <w:spacing w:line="240" w:lineRule="auto"/>
        <w:ind w:firstLine="709"/>
        <w:jc w:val="both"/>
        <w:rPr>
          <w:rFonts w:ascii="Times New Roman" w:eastAsia="Courier New" w:hAnsi="Times New Roman" w:cs="Times New Roman"/>
          <w:sz w:val="20"/>
          <w:szCs w:val="20"/>
        </w:rPr>
      </w:pPr>
      <w:r w:rsidRPr="00F31D84">
        <w:rPr>
          <w:rFonts w:ascii="Times New Roman" w:eastAsia="Courier New" w:hAnsi="Times New Roman" w:cs="Times New Roman"/>
          <w:sz w:val="20"/>
          <w:szCs w:val="20"/>
        </w:rPr>
        <w:t>2. Участник закупки вправе подать только одну заявку на участие в закупке в любое время с момента размещения в единой информационной системе извещения об осуществлении закупки до</w:t>
      </w:r>
      <w:r w:rsidR="00504395" w:rsidRPr="00F31D84">
        <w:rPr>
          <w:rFonts w:ascii="Times New Roman" w:eastAsia="Courier New" w:hAnsi="Times New Roman" w:cs="Times New Roman"/>
          <w:sz w:val="20"/>
          <w:szCs w:val="20"/>
        </w:rPr>
        <w:t xml:space="preserve"> </w:t>
      </w:r>
      <w:r w:rsidRPr="00F31D84">
        <w:rPr>
          <w:rFonts w:ascii="Times New Roman" w:eastAsia="Courier New" w:hAnsi="Times New Roman" w:cs="Times New Roman"/>
          <w:sz w:val="20"/>
          <w:szCs w:val="20"/>
        </w:rPr>
        <w:t>окончания установленного в соответствии с Федеральным законом №44-ФЗ срока подачи заявок на участие в закупке.</w:t>
      </w:r>
    </w:p>
    <w:p w:rsidR="003E28E5" w:rsidRPr="00F31D84" w:rsidRDefault="003E28E5" w:rsidP="003E28E5">
      <w:pPr>
        <w:spacing w:before="220" w:after="1" w:line="220" w:lineRule="atLeast"/>
        <w:ind w:firstLine="709"/>
        <w:jc w:val="both"/>
        <w:rPr>
          <w:rFonts w:ascii="Times New Roman" w:eastAsia="Courier New" w:hAnsi="Times New Roman" w:cs="Times New Roman"/>
          <w:sz w:val="20"/>
          <w:szCs w:val="20"/>
        </w:rPr>
      </w:pPr>
      <w:r w:rsidRPr="00F31D84">
        <w:rPr>
          <w:rFonts w:ascii="Times New Roman" w:eastAsia="Courier New" w:hAnsi="Times New Roman" w:cs="Times New Roman"/>
          <w:sz w:val="20"/>
          <w:szCs w:val="20"/>
        </w:rPr>
        <w:t>3. Подача заявки на участие в закупке означает согласие участника закупки, подавшего такую заявку, на выполнение работы, оказание услуги на условиях, предусмотренных извещением об осуществлении закупки, и в соответствии с заявкой такого участника закупки на участие в закупке.</w:t>
      </w:r>
    </w:p>
    <w:p w:rsidR="003E5EF4" w:rsidRPr="00F31D84" w:rsidRDefault="003E5EF4" w:rsidP="003E5EF4">
      <w:pPr>
        <w:spacing w:after="0"/>
        <w:ind w:firstLine="709"/>
        <w:jc w:val="both"/>
        <w:rPr>
          <w:rFonts w:ascii="Times New Roman" w:eastAsia="Courier New" w:hAnsi="Times New Roman" w:cs="Times New Roman"/>
          <w:sz w:val="20"/>
          <w:szCs w:val="20"/>
        </w:rPr>
      </w:pPr>
    </w:p>
    <w:p w:rsidR="003E28E5" w:rsidRPr="00F31D84" w:rsidRDefault="003E28E5" w:rsidP="003E5EF4">
      <w:pPr>
        <w:spacing w:after="0"/>
        <w:ind w:firstLine="709"/>
        <w:jc w:val="both"/>
        <w:rPr>
          <w:rFonts w:ascii="Times New Roman" w:eastAsia="Courier New" w:hAnsi="Times New Roman" w:cs="Times New Roman"/>
          <w:sz w:val="20"/>
          <w:szCs w:val="20"/>
        </w:rPr>
      </w:pPr>
      <w:r w:rsidRPr="00F31D84">
        <w:rPr>
          <w:rFonts w:ascii="Times New Roman" w:eastAsia="Courier New" w:hAnsi="Times New Roman" w:cs="Times New Roman"/>
          <w:sz w:val="20"/>
          <w:szCs w:val="20"/>
        </w:rPr>
        <w:t>4. Заявка на участие в закупке должна быть заполнена на русском языке. Отдельные документы (или их части), предоставленные участником закупки в составе заявки на участие в закупке, могут быть подготовлены на другом языке при условии, что к ним будет прилагаться точный перевод необходимых разделов на русский язык. Удостоверение верности перевода с иностранного языка на русский язык осуществляется в соответствии со статьей 81 Основ законодательства Российской Федерации о нотариате, утвержденных Верховным Советом РФ 11 февраля 1993 года № 4462-1</w:t>
      </w:r>
    </w:p>
    <w:p w:rsidR="003E5EF4" w:rsidRPr="00F31D84" w:rsidRDefault="003E5EF4" w:rsidP="003E5EF4">
      <w:pPr>
        <w:spacing w:after="0"/>
        <w:ind w:firstLine="709"/>
        <w:jc w:val="both"/>
        <w:rPr>
          <w:rFonts w:ascii="Times New Roman" w:eastAsia="Courier New" w:hAnsi="Times New Roman" w:cs="Times New Roman"/>
          <w:sz w:val="20"/>
          <w:szCs w:val="20"/>
        </w:rPr>
      </w:pPr>
    </w:p>
    <w:p w:rsidR="003E28E5" w:rsidRPr="00F31D84" w:rsidRDefault="003E28E5" w:rsidP="003E28E5">
      <w:pPr>
        <w:widowControl w:val="0"/>
        <w:autoSpaceDE w:val="0"/>
        <w:ind w:firstLine="709"/>
        <w:jc w:val="both"/>
        <w:rPr>
          <w:rFonts w:ascii="Times New Roman" w:eastAsia="Courier New" w:hAnsi="Times New Roman" w:cs="Times New Roman"/>
          <w:sz w:val="20"/>
          <w:szCs w:val="20"/>
        </w:rPr>
      </w:pPr>
      <w:r w:rsidRPr="00F31D84">
        <w:rPr>
          <w:rFonts w:ascii="Times New Roman" w:eastAsia="Courier New" w:hAnsi="Times New Roman" w:cs="Times New Roman"/>
          <w:sz w:val="20"/>
          <w:szCs w:val="20"/>
        </w:rPr>
        <w:t xml:space="preserve">5. При оформлении заявки участникам следует использовать общепринятые обозначения и наименования в соответствии с требованиями действующих нормативных актов. Сведения, которые содержатся в заявке, не должны </w:t>
      </w:r>
      <w:r w:rsidRPr="00F31D84">
        <w:rPr>
          <w:rFonts w:ascii="Times New Roman" w:eastAsia="Courier New" w:hAnsi="Times New Roman" w:cs="Times New Roman"/>
          <w:sz w:val="20"/>
          <w:szCs w:val="20"/>
        </w:rPr>
        <w:lastRenderedPageBreak/>
        <w:t xml:space="preserve">допускать двусмысленных толкований. </w:t>
      </w:r>
    </w:p>
    <w:p w:rsidR="003E28E5" w:rsidRPr="00F31D84" w:rsidRDefault="003E28E5" w:rsidP="003E28E5">
      <w:pPr>
        <w:tabs>
          <w:tab w:val="left" w:pos="567"/>
        </w:tabs>
        <w:spacing w:after="0" w:line="240" w:lineRule="auto"/>
        <w:ind w:firstLine="709"/>
        <w:contextualSpacing/>
        <w:jc w:val="both"/>
        <w:rPr>
          <w:rFonts w:ascii="Times New Roman" w:eastAsia="Courier New" w:hAnsi="Times New Roman" w:cs="Times New Roman"/>
          <w:sz w:val="20"/>
          <w:szCs w:val="20"/>
        </w:rPr>
      </w:pPr>
      <w:r w:rsidRPr="00F31D84">
        <w:rPr>
          <w:rFonts w:ascii="Times New Roman" w:eastAsia="Courier New" w:hAnsi="Times New Roman" w:cs="Times New Roman"/>
          <w:sz w:val="20"/>
          <w:szCs w:val="20"/>
        </w:rPr>
        <w:t>6. Все документы, входящие в состав заявки на участие в закупке, должны иметь четко читаемый текст.</w:t>
      </w:r>
    </w:p>
    <w:p w:rsidR="00550320" w:rsidRPr="00F31D84" w:rsidRDefault="00550320" w:rsidP="003E28E5">
      <w:pPr>
        <w:tabs>
          <w:tab w:val="left" w:pos="567"/>
        </w:tabs>
        <w:spacing w:after="0" w:line="240" w:lineRule="auto"/>
        <w:ind w:firstLine="709"/>
        <w:contextualSpacing/>
        <w:jc w:val="both"/>
        <w:rPr>
          <w:rFonts w:ascii="Times New Roman" w:eastAsia="Courier New" w:hAnsi="Times New Roman" w:cs="Times New Roman"/>
          <w:sz w:val="20"/>
          <w:szCs w:val="20"/>
        </w:rPr>
      </w:pPr>
    </w:p>
    <w:p w:rsidR="00830333" w:rsidRPr="00F31D84" w:rsidRDefault="00830333" w:rsidP="00EE4446">
      <w:pPr>
        <w:tabs>
          <w:tab w:val="left" w:pos="567"/>
        </w:tabs>
        <w:spacing w:after="0" w:line="240" w:lineRule="auto"/>
        <w:ind w:firstLine="709"/>
        <w:contextualSpacing/>
        <w:jc w:val="both"/>
        <w:rPr>
          <w:rFonts w:ascii="Times New Roman" w:eastAsia="Courier New" w:hAnsi="Times New Roman" w:cs="Times New Roman"/>
          <w:sz w:val="20"/>
          <w:szCs w:val="20"/>
        </w:rPr>
      </w:pPr>
      <w:r w:rsidRPr="00F31D84">
        <w:rPr>
          <w:rFonts w:ascii="Times New Roman" w:eastAsia="Courier New" w:hAnsi="Times New Roman" w:cs="Times New Roman"/>
          <w:sz w:val="20"/>
          <w:szCs w:val="20"/>
        </w:rPr>
        <w:t>7. Ответственность за достоверность сведений, указанных в заявке, несет участник закупки.</w:t>
      </w:r>
    </w:p>
    <w:p w:rsidR="00830333" w:rsidRPr="00F31D84" w:rsidRDefault="00830333" w:rsidP="003E28E5">
      <w:pPr>
        <w:tabs>
          <w:tab w:val="left" w:pos="567"/>
        </w:tabs>
        <w:spacing w:after="0" w:line="240" w:lineRule="auto"/>
        <w:ind w:firstLine="709"/>
        <w:contextualSpacing/>
        <w:jc w:val="both"/>
        <w:rPr>
          <w:rFonts w:ascii="Times New Roman" w:eastAsia="Courier New" w:hAnsi="Times New Roman" w:cs="Times New Roman"/>
          <w:sz w:val="20"/>
          <w:szCs w:val="20"/>
        </w:rPr>
      </w:pPr>
    </w:p>
    <w:p w:rsidR="00283C27" w:rsidRPr="00F31D84" w:rsidRDefault="00830333" w:rsidP="00830333">
      <w:pPr>
        <w:spacing w:line="240" w:lineRule="auto"/>
        <w:ind w:firstLine="709"/>
        <w:jc w:val="both"/>
        <w:rPr>
          <w:rFonts w:ascii="Times New Roman" w:eastAsia="Courier New" w:hAnsi="Times New Roman" w:cs="Times New Roman"/>
          <w:sz w:val="20"/>
          <w:szCs w:val="20"/>
        </w:rPr>
      </w:pPr>
      <w:r w:rsidRPr="00F31D84">
        <w:rPr>
          <w:rFonts w:ascii="Times New Roman" w:eastAsia="Courier New" w:hAnsi="Times New Roman" w:cs="Times New Roman"/>
          <w:color w:val="538135" w:themeColor="accent6" w:themeShade="BF"/>
          <w:sz w:val="20"/>
          <w:szCs w:val="20"/>
        </w:rPr>
        <w:t xml:space="preserve"> </w:t>
      </w:r>
    </w:p>
    <w:sectPr w:rsidR="00283C27" w:rsidRPr="00F31D84" w:rsidSect="00504395">
      <w:footerReference w:type="default" r:id="rId7"/>
      <w:pgSz w:w="11900" w:h="16840"/>
      <w:pgMar w:top="851" w:right="800" w:bottom="500" w:left="800" w:header="72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4D14" w:rsidRDefault="00E24D14">
      <w:pPr>
        <w:spacing w:after="0" w:line="240" w:lineRule="auto"/>
      </w:pPr>
      <w:r>
        <w:separator/>
      </w:r>
    </w:p>
  </w:endnote>
  <w:endnote w:type="continuationSeparator" w:id="0">
    <w:p w:rsidR="00E24D14" w:rsidRDefault="00E24D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2A52" w:rsidRDefault="005C2805">
    <w:pPr>
      <w:jc w:val="right"/>
    </w:pPr>
    <w:r>
      <w:fldChar w:fldCharType="begin"/>
    </w:r>
    <w:r w:rsidR="00493AEE">
      <w:instrText>PAGE</w:instrText>
    </w:r>
    <w:r>
      <w:fldChar w:fldCharType="separate"/>
    </w:r>
    <w:r w:rsidR="002053B7">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4D14" w:rsidRDefault="00E24D14">
      <w:pPr>
        <w:spacing w:after="0" w:line="240" w:lineRule="auto"/>
      </w:pPr>
      <w:r>
        <w:separator/>
      </w:r>
    </w:p>
  </w:footnote>
  <w:footnote w:type="continuationSeparator" w:id="0">
    <w:p w:rsidR="00E24D14" w:rsidRDefault="00E24D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CB2E49"/>
    <w:multiLevelType w:val="hybridMultilevel"/>
    <w:tmpl w:val="C4BA8D92"/>
    <w:lvl w:ilvl="0" w:tplc="9D0C8664">
      <w:start w:val="1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373E16A1"/>
    <w:multiLevelType w:val="hybridMultilevel"/>
    <w:tmpl w:val="EC9A768A"/>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5082DE1"/>
    <w:multiLevelType w:val="hybridMultilevel"/>
    <w:tmpl w:val="8DB6EC82"/>
    <w:lvl w:ilvl="0" w:tplc="7F9C2244">
      <w:start w:val="1"/>
      <w:numFmt w:val="decimal"/>
      <w:lvlText w:val="%1."/>
      <w:lvlJc w:val="left"/>
      <w:pPr>
        <w:ind w:left="502" w:hanging="360"/>
      </w:pPr>
      <w:rPr>
        <w:rFonts w:hint="default"/>
      </w:rPr>
    </w:lvl>
    <w:lvl w:ilvl="1" w:tplc="0FCEB014" w:tentative="1">
      <w:start w:val="1"/>
      <w:numFmt w:val="lowerLetter"/>
      <w:lvlText w:val="%2."/>
      <w:lvlJc w:val="left"/>
      <w:pPr>
        <w:ind w:left="1440" w:hanging="360"/>
      </w:pPr>
    </w:lvl>
    <w:lvl w:ilvl="2" w:tplc="943C2462" w:tentative="1">
      <w:start w:val="1"/>
      <w:numFmt w:val="lowerRoman"/>
      <w:lvlText w:val="%3."/>
      <w:lvlJc w:val="right"/>
      <w:pPr>
        <w:ind w:left="2160" w:hanging="180"/>
      </w:pPr>
    </w:lvl>
    <w:lvl w:ilvl="3" w:tplc="3434268C" w:tentative="1">
      <w:start w:val="1"/>
      <w:numFmt w:val="decimal"/>
      <w:lvlText w:val="%4."/>
      <w:lvlJc w:val="left"/>
      <w:pPr>
        <w:ind w:left="2880" w:hanging="360"/>
      </w:pPr>
    </w:lvl>
    <w:lvl w:ilvl="4" w:tplc="1C843CF2" w:tentative="1">
      <w:start w:val="1"/>
      <w:numFmt w:val="lowerLetter"/>
      <w:lvlText w:val="%5."/>
      <w:lvlJc w:val="left"/>
      <w:pPr>
        <w:ind w:left="3600" w:hanging="360"/>
      </w:pPr>
    </w:lvl>
    <w:lvl w:ilvl="5" w:tplc="928A52B4" w:tentative="1">
      <w:start w:val="1"/>
      <w:numFmt w:val="lowerRoman"/>
      <w:lvlText w:val="%6."/>
      <w:lvlJc w:val="right"/>
      <w:pPr>
        <w:ind w:left="4320" w:hanging="180"/>
      </w:pPr>
    </w:lvl>
    <w:lvl w:ilvl="6" w:tplc="57BE88DE" w:tentative="1">
      <w:start w:val="1"/>
      <w:numFmt w:val="decimal"/>
      <w:lvlText w:val="%7."/>
      <w:lvlJc w:val="left"/>
      <w:pPr>
        <w:ind w:left="5040" w:hanging="360"/>
      </w:pPr>
    </w:lvl>
    <w:lvl w:ilvl="7" w:tplc="0C7A06FA" w:tentative="1">
      <w:start w:val="1"/>
      <w:numFmt w:val="lowerLetter"/>
      <w:lvlText w:val="%8."/>
      <w:lvlJc w:val="left"/>
      <w:pPr>
        <w:ind w:left="5760" w:hanging="360"/>
      </w:pPr>
    </w:lvl>
    <w:lvl w:ilvl="8" w:tplc="069E3076" w:tentative="1">
      <w:start w:val="1"/>
      <w:numFmt w:val="lowerRoman"/>
      <w:lvlText w:val="%9."/>
      <w:lvlJc w:val="right"/>
      <w:pPr>
        <w:ind w:left="6480" w:hanging="180"/>
      </w:pPr>
    </w:lvl>
  </w:abstractNum>
  <w:abstractNum w:abstractNumId="3" w15:restartNumberingAfterBreak="0">
    <w:nsid w:val="770255E7"/>
    <w:multiLevelType w:val="hybridMultilevel"/>
    <w:tmpl w:val="76DC3022"/>
    <w:lvl w:ilvl="0" w:tplc="946EDDB2">
      <w:start w:val="10"/>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7CF940F0"/>
    <w:multiLevelType w:val="hybridMultilevel"/>
    <w:tmpl w:val="B09CE7DA"/>
    <w:lvl w:ilvl="0" w:tplc="360E3BE2">
      <w:start w:val="9"/>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352A52"/>
    <w:rsid w:val="0001720F"/>
    <w:rsid w:val="00044837"/>
    <w:rsid w:val="00050F0C"/>
    <w:rsid w:val="0006292D"/>
    <w:rsid w:val="00093763"/>
    <w:rsid w:val="000B6637"/>
    <w:rsid w:val="000D0BD8"/>
    <w:rsid w:val="000E2E45"/>
    <w:rsid w:val="001130D7"/>
    <w:rsid w:val="00141D71"/>
    <w:rsid w:val="00147229"/>
    <w:rsid w:val="00154800"/>
    <w:rsid w:val="00157090"/>
    <w:rsid w:val="00160B1D"/>
    <w:rsid w:val="00162CE6"/>
    <w:rsid w:val="001E73D8"/>
    <w:rsid w:val="00200FA4"/>
    <w:rsid w:val="002053B7"/>
    <w:rsid w:val="00222DCD"/>
    <w:rsid w:val="0023305A"/>
    <w:rsid w:val="00244E8D"/>
    <w:rsid w:val="002455FB"/>
    <w:rsid w:val="002611E9"/>
    <w:rsid w:val="002676E1"/>
    <w:rsid w:val="00283C27"/>
    <w:rsid w:val="00284B44"/>
    <w:rsid w:val="002A1E33"/>
    <w:rsid w:val="002C00D4"/>
    <w:rsid w:val="002D46BE"/>
    <w:rsid w:val="002E2E04"/>
    <w:rsid w:val="002F7A03"/>
    <w:rsid w:val="00316536"/>
    <w:rsid w:val="00323BFC"/>
    <w:rsid w:val="00352A52"/>
    <w:rsid w:val="003A1E7F"/>
    <w:rsid w:val="003A7F7D"/>
    <w:rsid w:val="003B0477"/>
    <w:rsid w:val="003B5D48"/>
    <w:rsid w:val="003C1620"/>
    <w:rsid w:val="003D6933"/>
    <w:rsid w:val="003E232A"/>
    <w:rsid w:val="003E28E5"/>
    <w:rsid w:val="003E435D"/>
    <w:rsid w:val="003E5EF4"/>
    <w:rsid w:val="00420459"/>
    <w:rsid w:val="00423AC0"/>
    <w:rsid w:val="004372E3"/>
    <w:rsid w:val="0048051A"/>
    <w:rsid w:val="004842F9"/>
    <w:rsid w:val="004900CE"/>
    <w:rsid w:val="00493AEE"/>
    <w:rsid w:val="0049657E"/>
    <w:rsid w:val="00496936"/>
    <w:rsid w:val="00497AFB"/>
    <w:rsid w:val="004C68B3"/>
    <w:rsid w:val="004F4A82"/>
    <w:rsid w:val="004F6E98"/>
    <w:rsid w:val="00501C07"/>
    <w:rsid w:val="00504395"/>
    <w:rsid w:val="0051081F"/>
    <w:rsid w:val="00527A05"/>
    <w:rsid w:val="00527AAE"/>
    <w:rsid w:val="00540600"/>
    <w:rsid w:val="00550320"/>
    <w:rsid w:val="0056381E"/>
    <w:rsid w:val="005819DB"/>
    <w:rsid w:val="00582DE3"/>
    <w:rsid w:val="005A2EF5"/>
    <w:rsid w:val="005C2805"/>
    <w:rsid w:val="005C2E48"/>
    <w:rsid w:val="005C3306"/>
    <w:rsid w:val="005F4D84"/>
    <w:rsid w:val="00614F13"/>
    <w:rsid w:val="00626859"/>
    <w:rsid w:val="00642B70"/>
    <w:rsid w:val="00683FB3"/>
    <w:rsid w:val="0068644A"/>
    <w:rsid w:val="006A1BB3"/>
    <w:rsid w:val="006A542A"/>
    <w:rsid w:val="006D0CB0"/>
    <w:rsid w:val="006D2D68"/>
    <w:rsid w:val="006F7785"/>
    <w:rsid w:val="00711A07"/>
    <w:rsid w:val="0071243D"/>
    <w:rsid w:val="00722693"/>
    <w:rsid w:val="00725180"/>
    <w:rsid w:val="00725607"/>
    <w:rsid w:val="00740C85"/>
    <w:rsid w:val="00742AB3"/>
    <w:rsid w:val="00742FDC"/>
    <w:rsid w:val="00752A86"/>
    <w:rsid w:val="007672FF"/>
    <w:rsid w:val="00772F66"/>
    <w:rsid w:val="00776103"/>
    <w:rsid w:val="00785899"/>
    <w:rsid w:val="0079545F"/>
    <w:rsid w:val="007A78CE"/>
    <w:rsid w:val="007B31C9"/>
    <w:rsid w:val="007C017B"/>
    <w:rsid w:val="007E6408"/>
    <w:rsid w:val="008078AE"/>
    <w:rsid w:val="00830333"/>
    <w:rsid w:val="008615CC"/>
    <w:rsid w:val="008722DA"/>
    <w:rsid w:val="008C563D"/>
    <w:rsid w:val="008C720E"/>
    <w:rsid w:val="008C7390"/>
    <w:rsid w:val="008D5501"/>
    <w:rsid w:val="008E4EDE"/>
    <w:rsid w:val="00904D05"/>
    <w:rsid w:val="00913D46"/>
    <w:rsid w:val="00921CC2"/>
    <w:rsid w:val="00934396"/>
    <w:rsid w:val="00981FFC"/>
    <w:rsid w:val="00992B2E"/>
    <w:rsid w:val="0099590E"/>
    <w:rsid w:val="009B30AB"/>
    <w:rsid w:val="009D2DE4"/>
    <w:rsid w:val="009D3029"/>
    <w:rsid w:val="009E2BD6"/>
    <w:rsid w:val="009E347A"/>
    <w:rsid w:val="00A44849"/>
    <w:rsid w:val="00A461D8"/>
    <w:rsid w:val="00A52956"/>
    <w:rsid w:val="00A77C63"/>
    <w:rsid w:val="00AB3421"/>
    <w:rsid w:val="00AC4A19"/>
    <w:rsid w:val="00AF2B55"/>
    <w:rsid w:val="00B32D87"/>
    <w:rsid w:val="00B40F73"/>
    <w:rsid w:val="00B44388"/>
    <w:rsid w:val="00B74211"/>
    <w:rsid w:val="00B75EFF"/>
    <w:rsid w:val="00B8223A"/>
    <w:rsid w:val="00B92379"/>
    <w:rsid w:val="00BC3B45"/>
    <w:rsid w:val="00BD0B50"/>
    <w:rsid w:val="00BE7907"/>
    <w:rsid w:val="00BF324B"/>
    <w:rsid w:val="00C00F65"/>
    <w:rsid w:val="00C142DC"/>
    <w:rsid w:val="00C21855"/>
    <w:rsid w:val="00C41833"/>
    <w:rsid w:val="00C53B06"/>
    <w:rsid w:val="00C87C5F"/>
    <w:rsid w:val="00CA2FC3"/>
    <w:rsid w:val="00CA41C9"/>
    <w:rsid w:val="00CE6A6B"/>
    <w:rsid w:val="00D16EA3"/>
    <w:rsid w:val="00D75A99"/>
    <w:rsid w:val="00DC712E"/>
    <w:rsid w:val="00DD40AB"/>
    <w:rsid w:val="00DF211A"/>
    <w:rsid w:val="00E17B17"/>
    <w:rsid w:val="00E24D14"/>
    <w:rsid w:val="00E478B5"/>
    <w:rsid w:val="00E51E36"/>
    <w:rsid w:val="00E61EE9"/>
    <w:rsid w:val="00E62B56"/>
    <w:rsid w:val="00E76A49"/>
    <w:rsid w:val="00EB6D65"/>
    <w:rsid w:val="00ED0C82"/>
    <w:rsid w:val="00EE4446"/>
    <w:rsid w:val="00F16472"/>
    <w:rsid w:val="00F22828"/>
    <w:rsid w:val="00F31A39"/>
    <w:rsid w:val="00F31D84"/>
    <w:rsid w:val="00F46D75"/>
    <w:rsid w:val="00F6505B"/>
    <w:rsid w:val="00F862F8"/>
    <w:rsid w:val="00F9441C"/>
    <w:rsid w:val="00F9454C"/>
    <w:rsid w:val="00F978A1"/>
    <w:rsid w:val="00FA0E56"/>
    <w:rsid w:val="00FC67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65EC3"/>
  <w15:docId w15:val="{E0B7E450-DE29-4849-A700-162016FCB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97AF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D0C82"/>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ED0C82"/>
    <w:rPr>
      <w:rFonts w:ascii="Segoe UI" w:hAnsi="Segoe UI" w:cs="Segoe UI"/>
      <w:sz w:val="18"/>
      <w:szCs w:val="18"/>
    </w:rPr>
  </w:style>
  <w:style w:type="paragraph" w:styleId="a5">
    <w:name w:val="List Paragraph"/>
    <w:basedOn w:val="a"/>
    <w:uiPriority w:val="34"/>
    <w:qFormat/>
    <w:rsid w:val="00C142DC"/>
    <w:pPr>
      <w:ind w:left="720"/>
      <w:contextualSpacing/>
    </w:pPr>
  </w:style>
  <w:style w:type="paragraph" w:styleId="a6">
    <w:name w:val="No Spacing"/>
    <w:uiPriority w:val="1"/>
    <w:qFormat/>
    <w:rsid w:val="00830333"/>
    <w:pPr>
      <w:spacing w:after="0" w:line="240" w:lineRule="auto"/>
    </w:pPr>
  </w:style>
  <w:style w:type="paragraph" w:styleId="a7">
    <w:name w:val="header"/>
    <w:basedOn w:val="a"/>
    <w:link w:val="a8"/>
    <w:uiPriority w:val="99"/>
    <w:semiHidden/>
    <w:unhideWhenUsed/>
    <w:rsid w:val="0071243D"/>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71243D"/>
  </w:style>
  <w:style w:type="paragraph" w:styleId="a9">
    <w:name w:val="footer"/>
    <w:basedOn w:val="a"/>
    <w:link w:val="aa"/>
    <w:uiPriority w:val="99"/>
    <w:semiHidden/>
    <w:unhideWhenUsed/>
    <w:rsid w:val="0071243D"/>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7124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4</Pages>
  <Words>2207</Words>
  <Characters>12582</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Фурашова Олеся Сергеевна</cp:lastModifiedBy>
  <cp:revision>15</cp:revision>
  <cp:lastPrinted>2022-03-24T08:10:00Z</cp:lastPrinted>
  <dcterms:created xsi:type="dcterms:W3CDTF">2022-03-24T08:01:00Z</dcterms:created>
  <dcterms:modified xsi:type="dcterms:W3CDTF">2022-11-25T14:30:00Z</dcterms:modified>
</cp:coreProperties>
</file>