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EA1" w:rsidRPr="00591EA1" w:rsidRDefault="008C4479" w:rsidP="00591EA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ОПИСАНИЕ ОБЪЕКТА ЗАКУПКИ</w:t>
      </w:r>
      <w:r w:rsidR="0033587E" w:rsidRPr="00BA509C">
        <w:rPr>
          <w:b/>
          <w:bCs/>
          <w:sz w:val="26"/>
          <w:szCs w:val="26"/>
        </w:rPr>
        <w:br/>
        <w:t xml:space="preserve">на поставку </w:t>
      </w:r>
      <w:r w:rsidR="00C3202E">
        <w:rPr>
          <w:b/>
          <w:bCs/>
          <w:sz w:val="26"/>
          <w:szCs w:val="26"/>
        </w:rPr>
        <w:t>моноблоков</w:t>
      </w:r>
      <w:r w:rsidR="0033587E" w:rsidRPr="00BA509C">
        <w:rPr>
          <w:b/>
          <w:bCs/>
          <w:sz w:val="26"/>
          <w:szCs w:val="26"/>
        </w:rPr>
        <w:br/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5103"/>
        <w:gridCol w:w="2268"/>
        <w:gridCol w:w="1985"/>
      </w:tblGrid>
      <w:tr w:rsidR="00B70C46" w:rsidRPr="008C3787" w:rsidTr="00894E35">
        <w:tc>
          <w:tcPr>
            <w:tcW w:w="596" w:type="dxa"/>
            <w:shd w:val="clear" w:color="auto" w:fill="auto"/>
            <w:vAlign w:val="center"/>
          </w:tcPr>
          <w:p w:rsidR="00B70C46" w:rsidRPr="00DA4CF8" w:rsidRDefault="00B70C46" w:rsidP="00894E35">
            <w:pPr>
              <w:spacing w:after="100" w:afterAutospacing="1"/>
              <w:jc w:val="center"/>
              <w:rPr>
                <w:b/>
              </w:rPr>
            </w:pPr>
            <w:r w:rsidRPr="00DA4CF8">
              <w:rPr>
                <w:b/>
              </w:rPr>
              <w:t>№ п/п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70C46" w:rsidRPr="00E5471F" w:rsidRDefault="00B70C46" w:rsidP="00894E35">
            <w:pPr>
              <w:spacing w:after="100" w:afterAutospacing="1"/>
              <w:contextualSpacing/>
              <w:jc w:val="center"/>
              <w:rPr>
                <w:b/>
              </w:rPr>
            </w:pPr>
            <w:r w:rsidRPr="00E5471F">
              <w:rPr>
                <w:b/>
              </w:rPr>
              <w:t>Наименование характеристики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70C46" w:rsidRPr="00E5471F" w:rsidRDefault="00B70C46" w:rsidP="00894E35">
            <w:pPr>
              <w:spacing w:after="100" w:afterAutospacing="1"/>
              <w:contextualSpacing/>
              <w:jc w:val="center"/>
              <w:rPr>
                <w:b/>
              </w:rPr>
            </w:pPr>
            <w:r w:rsidRPr="00E5471F">
              <w:rPr>
                <w:b/>
              </w:rPr>
              <w:t>Значение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B70C46" w:rsidRPr="00E5471F" w:rsidRDefault="00B70C46" w:rsidP="00894E35">
            <w:pPr>
              <w:spacing w:after="100" w:afterAutospacing="1"/>
              <w:contextualSpacing/>
              <w:jc w:val="center"/>
              <w:rPr>
                <w:b/>
              </w:rPr>
            </w:pPr>
            <w:r w:rsidRPr="00E5471F">
              <w:rPr>
                <w:b/>
              </w:rPr>
              <w:t>Единица измерения характеристики</w:t>
            </w:r>
          </w:p>
        </w:tc>
      </w:tr>
      <w:tr w:rsidR="00B70C46" w:rsidRPr="008C3787" w:rsidTr="00894E35">
        <w:tc>
          <w:tcPr>
            <w:tcW w:w="596" w:type="dxa"/>
            <w:vMerge w:val="restart"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  <w:r>
              <w:t>1</w:t>
            </w:r>
          </w:p>
        </w:tc>
        <w:tc>
          <w:tcPr>
            <w:tcW w:w="9356" w:type="dxa"/>
            <w:gridSpan w:val="3"/>
            <w:shd w:val="clear" w:color="auto" w:fill="D9D9D9" w:themeFill="background1" w:themeFillShade="D9"/>
          </w:tcPr>
          <w:p w:rsidR="00B70C46" w:rsidRPr="006F7C0F" w:rsidRDefault="00B70C46" w:rsidP="00894E35">
            <w:pPr>
              <w:rPr>
                <w:b/>
                <w:color w:val="000000"/>
                <w:sz w:val="22"/>
                <w:szCs w:val="22"/>
              </w:rPr>
            </w:pPr>
            <w:r w:rsidRPr="006F7C0F">
              <w:rPr>
                <w:b/>
                <w:color w:val="000000"/>
                <w:sz w:val="22"/>
                <w:szCs w:val="22"/>
              </w:rPr>
              <w:t>Моноблок (КТРУ: 26.20.15.000-0000003</w:t>
            </w:r>
            <w:r>
              <w:rPr>
                <w:b/>
                <w:color w:val="000000"/>
                <w:sz w:val="22"/>
                <w:szCs w:val="22"/>
              </w:rPr>
              <w:t>8</w:t>
            </w:r>
            <w:r w:rsidRPr="006F7C0F">
              <w:rPr>
                <w:b/>
                <w:color w:val="000000"/>
                <w:sz w:val="22"/>
                <w:szCs w:val="22"/>
              </w:rPr>
              <w:t xml:space="preserve">) – </w:t>
            </w:r>
            <w:r>
              <w:rPr>
                <w:b/>
                <w:color w:val="000000"/>
                <w:sz w:val="22"/>
                <w:szCs w:val="22"/>
              </w:rPr>
              <w:t>2</w:t>
            </w:r>
            <w:r w:rsidRPr="006F7C0F">
              <w:rPr>
                <w:b/>
                <w:color w:val="000000"/>
                <w:sz w:val="22"/>
                <w:szCs w:val="22"/>
              </w:rPr>
              <w:t xml:space="preserve"> шт</w:t>
            </w: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Диагональ экрана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≥ 2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Дюйм (25,4 мм)</w:t>
            </w: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Разрешение экрана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≥1920 x 1080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Количество ядер процессора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 xml:space="preserve">≥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Штука</w:t>
            </w: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Объем накопителя SSD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301C" w:rsidRPr="00B2301C" w:rsidRDefault="00B70C46" w:rsidP="00B2301C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 xml:space="preserve">≥ </w:t>
            </w:r>
            <w:r w:rsidR="00B2301C">
              <w:rPr>
                <w:sz w:val="22"/>
                <w:szCs w:val="22"/>
              </w:rPr>
              <w:t>480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Гигабайт</w:t>
            </w: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Тип оперативной памяти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DDR4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Беспроводная связь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275486" w:rsidRDefault="00B70C46" w:rsidP="00894E35">
            <w:pPr>
              <w:jc w:val="center"/>
              <w:rPr>
                <w:sz w:val="22"/>
                <w:szCs w:val="22"/>
                <w:lang w:val="en-US"/>
              </w:rPr>
            </w:pPr>
            <w:r w:rsidRPr="00B740FB">
              <w:rPr>
                <w:sz w:val="22"/>
                <w:szCs w:val="22"/>
              </w:rPr>
              <w:t>Wi-Fi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r w:rsidRPr="00275486">
              <w:rPr>
                <w:sz w:val="22"/>
                <w:szCs w:val="22"/>
                <w:lang w:val="en-US"/>
              </w:rPr>
              <w:t>Bluetooth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Наличие встроенных выходных видео разъемов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HDMI, Display Port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Разрешение вэб-камеры, Мпиксель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275486" w:rsidRDefault="00B70C46" w:rsidP="00894E35">
            <w:pPr>
              <w:jc w:val="center"/>
              <w:rPr>
                <w:sz w:val="22"/>
                <w:szCs w:val="22"/>
                <w:lang w:val="en-US"/>
              </w:rPr>
            </w:pPr>
            <w:r w:rsidRPr="00B740FB">
              <w:rPr>
                <w:sz w:val="22"/>
                <w:szCs w:val="22"/>
              </w:rPr>
              <w:t xml:space="preserve">≥ </w:t>
            </w: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Количество потоков процессора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275486" w:rsidRDefault="00B70C46" w:rsidP="00894E35">
            <w:pPr>
              <w:jc w:val="center"/>
              <w:rPr>
                <w:sz w:val="22"/>
                <w:szCs w:val="22"/>
                <w:lang w:val="en-US"/>
              </w:rPr>
            </w:pPr>
            <w:r w:rsidRPr="00B740FB">
              <w:rPr>
                <w:sz w:val="22"/>
                <w:szCs w:val="22"/>
              </w:rPr>
              <w:t>≥ 1</w:t>
            </w: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Штука</w:t>
            </w: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Объем кэш памяти третьего уровня процессора (L3)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≥ 1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Мегабайт</w:t>
            </w: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Объем установленной оперативной памяти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≥ 16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Гигабайт</w:t>
            </w: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Количество накопителей типа SSD, установленных внутри корпуса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≥ 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Штука</w:t>
            </w: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Тактовая частота оперативной памяти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≥ 3200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Наличие встроенного входного разъема HDMI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Да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Возможность поворота экрана в портретный режим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Возможность механической блокировки видеопотока встроенной камеры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Да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Наличие в корпусе разъемов подключения для наушников и микрофона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Да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Наличие в корпусе порта Gigabit Ethernet 8P8C</w:t>
            </w:r>
            <w:r>
              <w:rPr>
                <w:sz w:val="22"/>
                <w:szCs w:val="22"/>
              </w:rPr>
              <w:br/>
            </w:r>
            <w:r w:rsidRPr="00B740FB">
              <w:rPr>
                <w:sz w:val="22"/>
                <w:szCs w:val="22"/>
              </w:rPr>
              <w:t>(RJ-45)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Да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Наличие встроенного картридера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Да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Наличие встроенного микрофона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Да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Наличие клавиатуры с раскладкой QWERTY/ЙЦУКЕН в комплекте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Да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Наличие манипулятора мышь в комплекте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Да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Частота процессора базовая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 xml:space="preserve">≥ </w:t>
            </w:r>
            <w:r>
              <w:rPr>
                <w:sz w:val="22"/>
                <w:szCs w:val="22"/>
              </w:rPr>
              <w:t>3</w:t>
            </w:r>
            <w:r w:rsidRPr="00B740FB">
              <w:rPr>
                <w:sz w:val="22"/>
                <w:szCs w:val="22"/>
              </w:rPr>
              <w:t>.</w:t>
            </w:r>
            <w:r w:rsidR="003F147E">
              <w:rPr>
                <w:sz w:val="22"/>
                <w:szCs w:val="22"/>
              </w:rPr>
              <w:t>7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Гигагерц</w:t>
            </w: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Интерфейс накопителя SSD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532A11" w:rsidRDefault="00B70C46" w:rsidP="00894E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PCle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890EBF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 xml:space="preserve">Количество встроенных в корпус портов </w:t>
            </w:r>
            <w:r w:rsidRPr="00532A11">
              <w:rPr>
                <w:sz w:val="22"/>
                <w:szCs w:val="22"/>
              </w:rPr>
              <w:t>USB 3.2 Gen 2,</w:t>
            </w:r>
            <w:r w:rsidR="00890EBF">
              <w:rPr>
                <w:sz w:val="22"/>
                <w:szCs w:val="22"/>
              </w:rPr>
              <w:t xml:space="preserve"> </w:t>
            </w:r>
            <w:r w:rsidR="00890EBF">
              <w:rPr>
                <w:sz w:val="22"/>
                <w:szCs w:val="22"/>
                <w:lang w:val="en-US"/>
              </w:rPr>
              <w:t>Type</w:t>
            </w:r>
            <w:r w:rsidR="00890EBF" w:rsidRPr="00890EBF">
              <w:rPr>
                <w:sz w:val="22"/>
                <w:szCs w:val="22"/>
              </w:rPr>
              <w:t>-</w:t>
            </w:r>
            <w:r w:rsidR="00890EBF">
              <w:rPr>
                <w:sz w:val="22"/>
                <w:szCs w:val="22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 xml:space="preserve">≥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Штука</w:t>
            </w: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 xml:space="preserve">Количество встроенных в корпус портов </w:t>
            </w:r>
            <w:r w:rsidRPr="00532A11">
              <w:rPr>
                <w:sz w:val="22"/>
                <w:szCs w:val="22"/>
              </w:rPr>
              <w:t>USB 2.0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532A11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 xml:space="preserve">≥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Штука</w:t>
            </w: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532A11">
              <w:rPr>
                <w:sz w:val="22"/>
                <w:szCs w:val="22"/>
              </w:rPr>
              <w:t>Количество встроенных в корпус портов USB Type-C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8B3A8C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≥</w:t>
            </w:r>
            <w:r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B70C46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Штука</w:t>
            </w:r>
          </w:p>
        </w:tc>
      </w:tr>
      <w:tr w:rsidR="00B70C46" w:rsidRPr="00B2301C" w:rsidTr="00894E35">
        <w:tc>
          <w:tcPr>
            <w:tcW w:w="596" w:type="dxa"/>
            <w:vMerge/>
            <w:shd w:val="clear" w:color="auto" w:fill="auto"/>
          </w:tcPr>
          <w:p w:rsidR="00B70C46" w:rsidRPr="008C3787" w:rsidRDefault="00B70C46" w:rsidP="00894E35">
            <w:pPr>
              <w:spacing w:after="100" w:afterAutospacing="1"/>
              <w:jc w:val="center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Технология изготовления матрицы дисплея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  <w:lang w:val="en-US"/>
              </w:rPr>
            </w:pPr>
            <w:r w:rsidRPr="00B740FB">
              <w:rPr>
                <w:sz w:val="22"/>
                <w:szCs w:val="22"/>
                <w:lang w:val="en-US"/>
              </w:rPr>
              <w:t>IPS (PLS, ADS, AAS, FFS, SFT, New Mode2, Vistarich)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436A0B" w:rsidRDefault="00B70C46" w:rsidP="00894E3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436A0B" w:rsidRDefault="00B70C46" w:rsidP="00894E35">
            <w:pPr>
              <w:spacing w:after="100" w:afterAutospacing="1"/>
              <w:jc w:val="center"/>
              <w:rPr>
                <w:lang w:val="en-US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Максимальный объем оперативной памяти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 xml:space="preserve">≥ </w:t>
            </w:r>
            <w:r>
              <w:rPr>
                <w:sz w:val="22"/>
                <w:szCs w:val="22"/>
              </w:rPr>
              <w:t>64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B740FB">
              <w:rPr>
                <w:sz w:val="22"/>
                <w:szCs w:val="22"/>
              </w:rPr>
              <w:t>Гигабайт</w:t>
            </w:r>
          </w:p>
        </w:tc>
      </w:tr>
      <w:tr w:rsidR="00B70C46" w:rsidRPr="008C3787" w:rsidTr="00894E35">
        <w:tc>
          <w:tcPr>
            <w:tcW w:w="596" w:type="dxa"/>
            <w:vMerge/>
            <w:shd w:val="clear" w:color="auto" w:fill="auto"/>
          </w:tcPr>
          <w:p w:rsidR="00B70C46" w:rsidRPr="00436A0B" w:rsidRDefault="00B70C46" w:rsidP="00894E35">
            <w:pPr>
              <w:spacing w:after="100" w:afterAutospacing="1"/>
              <w:jc w:val="center"/>
              <w:rPr>
                <w:lang w:val="en-US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rPr>
                <w:sz w:val="22"/>
                <w:szCs w:val="22"/>
              </w:rPr>
            </w:pPr>
            <w:r w:rsidRPr="00532A11">
              <w:rPr>
                <w:sz w:val="22"/>
                <w:szCs w:val="22"/>
              </w:rPr>
              <w:t>Тип видеокарты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  <w:r w:rsidRPr="006014F1">
              <w:rPr>
                <w:sz w:val="22"/>
                <w:szCs w:val="22"/>
              </w:rPr>
              <w:t>Интегрированная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70C46" w:rsidRPr="00B740FB" w:rsidRDefault="00B70C46" w:rsidP="00894E35">
            <w:pPr>
              <w:jc w:val="center"/>
              <w:rPr>
                <w:sz w:val="22"/>
                <w:szCs w:val="22"/>
              </w:rPr>
            </w:pPr>
          </w:p>
        </w:tc>
      </w:tr>
    </w:tbl>
    <w:p w:rsidR="008C3787" w:rsidRPr="00B600A2" w:rsidRDefault="008C3787" w:rsidP="00413A91">
      <w:pPr>
        <w:spacing w:after="100" w:afterAutospacing="1"/>
        <w:rPr>
          <w:sz w:val="26"/>
          <w:szCs w:val="26"/>
        </w:rPr>
      </w:pPr>
    </w:p>
    <w:sectPr w:rsidR="008C3787" w:rsidRPr="00B600A2" w:rsidSect="008C3787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CE5" w:rsidRDefault="00E56CE5" w:rsidP="008C3787">
      <w:r>
        <w:separator/>
      </w:r>
    </w:p>
  </w:endnote>
  <w:endnote w:type="continuationSeparator" w:id="0">
    <w:p w:rsidR="00E56CE5" w:rsidRDefault="00E56CE5" w:rsidP="008C3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CE5" w:rsidRDefault="00E56CE5" w:rsidP="008C3787">
      <w:r>
        <w:separator/>
      </w:r>
    </w:p>
  </w:footnote>
  <w:footnote w:type="continuationSeparator" w:id="0">
    <w:p w:rsidR="00E56CE5" w:rsidRDefault="00E56CE5" w:rsidP="008C37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4041289"/>
      <w:docPartObj>
        <w:docPartGallery w:val="Page Numbers (Top of Page)"/>
        <w:docPartUnique/>
      </w:docPartObj>
    </w:sdtPr>
    <w:sdtEndPr/>
    <w:sdtContent>
      <w:p w:rsidR="008C3787" w:rsidRDefault="008C378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4479">
          <w:rPr>
            <w:noProof/>
          </w:rPr>
          <w:t>2</w:t>
        </w:r>
        <w:r>
          <w:fldChar w:fldCharType="end"/>
        </w:r>
      </w:p>
    </w:sdtContent>
  </w:sdt>
  <w:p w:rsidR="008C3787" w:rsidRDefault="008C378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CF0A5938"/>
    <w:lvl w:ilvl="0">
      <w:start w:val="1"/>
      <w:numFmt w:val="bullet"/>
      <w:pStyle w:val="5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78B1B5D"/>
    <w:multiLevelType w:val="hybridMultilevel"/>
    <w:tmpl w:val="82B8394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46E3A"/>
    <w:multiLevelType w:val="hybridMultilevel"/>
    <w:tmpl w:val="DAF8F172"/>
    <w:lvl w:ilvl="0" w:tplc="E3140B7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9F7FA6"/>
    <w:multiLevelType w:val="hybridMultilevel"/>
    <w:tmpl w:val="0C6E57EE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A9A"/>
    <w:rsid w:val="000370F4"/>
    <w:rsid w:val="00040B5E"/>
    <w:rsid w:val="00052C41"/>
    <w:rsid w:val="000B20C8"/>
    <w:rsid w:val="000D22FE"/>
    <w:rsid w:val="000E0F15"/>
    <w:rsid w:val="000F2A3B"/>
    <w:rsid w:val="00116744"/>
    <w:rsid w:val="001808B8"/>
    <w:rsid w:val="001B06BA"/>
    <w:rsid w:val="001B1F03"/>
    <w:rsid w:val="001C331A"/>
    <w:rsid w:val="001D2CD9"/>
    <w:rsid w:val="001E3020"/>
    <w:rsid w:val="001E7D9C"/>
    <w:rsid w:val="00253F94"/>
    <w:rsid w:val="00257CC7"/>
    <w:rsid w:val="002610C7"/>
    <w:rsid w:val="00263212"/>
    <w:rsid w:val="002877FB"/>
    <w:rsid w:val="002A5AFF"/>
    <w:rsid w:val="002B316C"/>
    <w:rsid w:val="003263A9"/>
    <w:rsid w:val="003357E8"/>
    <w:rsid w:val="0033587E"/>
    <w:rsid w:val="00346438"/>
    <w:rsid w:val="00352AA1"/>
    <w:rsid w:val="003A0279"/>
    <w:rsid w:val="003B6E03"/>
    <w:rsid w:val="003C1FE4"/>
    <w:rsid w:val="003F147E"/>
    <w:rsid w:val="00413A91"/>
    <w:rsid w:val="00436A0B"/>
    <w:rsid w:val="00436E02"/>
    <w:rsid w:val="00446582"/>
    <w:rsid w:val="00446943"/>
    <w:rsid w:val="00464BC5"/>
    <w:rsid w:val="00496EFE"/>
    <w:rsid w:val="004B4740"/>
    <w:rsid w:val="004D4355"/>
    <w:rsid w:val="00510569"/>
    <w:rsid w:val="00522C55"/>
    <w:rsid w:val="00555812"/>
    <w:rsid w:val="00577A9A"/>
    <w:rsid w:val="00591EA1"/>
    <w:rsid w:val="00597A6A"/>
    <w:rsid w:val="005B1E64"/>
    <w:rsid w:val="00602EC8"/>
    <w:rsid w:val="00642AF2"/>
    <w:rsid w:val="00646249"/>
    <w:rsid w:val="00650E2E"/>
    <w:rsid w:val="006906C7"/>
    <w:rsid w:val="006C09C4"/>
    <w:rsid w:val="006F7C0F"/>
    <w:rsid w:val="00741146"/>
    <w:rsid w:val="00754A53"/>
    <w:rsid w:val="0075734F"/>
    <w:rsid w:val="007616A0"/>
    <w:rsid w:val="00793795"/>
    <w:rsid w:val="007B3DBC"/>
    <w:rsid w:val="007D2528"/>
    <w:rsid w:val="00854C2E"/>
    <w:rsid w:val="008629D1"/>
    <w:rsid w:val="00862DC4"/>
    <w:rsid w:val="008815D4"/>
    <w:rsid w:val="00890EBF"/>
    <w:rsid w:val="008B3A8C"/>
    <w:rsid w:val="008C3787"/>
    <w:rsid w:val="008C3A73"/>
    <w:rsid w:val="008C4479"/>
    <w:rsid w:val="008D0114"/>
    <w:rsid w:val="009040D9"/>
    <w:rsid w:val="00934212"/>
    <w:rsid w:val="009517CF"/>
    <w:rsid w:val="009D7CA7"/>
    <w:rsid w:val="009E60DB"/>
    <w:rsid w:val="00A220B6"/>
    <w:rsid w:val="00A76FBF"/>
    <w:rsid w:val="00A93B45"/>
    <w:rsid w:val="00AE3E17"/>
    <w:rsid w:val="00B2301C"/>
    <w:rsid w:val="00B30A9A"/>
    <w:rsid w:val="00B600A2"/>
    <w:rsid w:val="00B70C46"/>
    <w:rsid w:val="00B740FB"/>
    <w:rsid w:val="00B86E3B"/>
    <w:rsid w:val="00B87CE2"/>
    <w:rsid w:val="00BA509C"/>
    <w:rsid w:val="00C25E1E"/>
    <w:rsid w:val="00C3202E"/>
    <w:rsid w:val="00C94EC8"/>
    <w:rsid w:val="00CB4BB2"/>
    <w:rsid w:val="00D3089D"/>
    <w:rsid w:val="00D375C8"/>
    <w:rsid w:val="00DA4CF8"/>
    <w:rsid w:val="00E06107"/>
    <w:rsid w:val="00E20A35"/>
    <w:rsid w:val="00E373F7"/>
    <w:rsid w:val="00E5471F"/>
    <w:rsid w:val="00E54C8D"/>
    <w:rsid w:val="00E56CE5"/>
    <w:rsid w:val="00E70749"/>
    <w:rsid w:val="00EB76EB"/>
    <w:rsid w:val="00EF02BB"/>
    <w:rsid w:val="00F63026"/>
    <w:rsid w:val="00FD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EFD315-F9E6-4E0D-91BE-42124CB3F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5">
    <w:name w:val="List Number 5"/>
    <w:basedOn w:val="a"/>
    <w:uiPriority w:val="99"/>
    <w:rsid w:val="00577A9A"/>
    <w:pPr>
      <w:numPr>
        <w:numId w:val="1"/>
      </w:numPr>
      <w:tabs>
        <w:tab w:val="clear" w:pos="1209"/>
        <w:tab w:val="num" w:pos="1492"/>
      </w:tabs>
      <w:spacing w:after="60"/>
      <w:ind w:left="1492"/>
      <w:jc w:val="both"/>
    </w:pPr>
    <w:rPr>
      <w:szCs w:val="20"/>
    </w:rPr>
  </w:style>
  <w:style w:type="paragraph" w:customStyle="1" w:styleId="1">
    <w:name w:val="Основной текст с отступом1"/>
    <w:basedOn w:val="a"/>
    <w:rsid w:val="00522C55"/>
    <w:pPr>
      <w:ind w:left="705"/>
      <w:jc w:val="both"/>
    </w:pPr>
    <w:rPr>
      <w:rFonts w:ascii="Arial" w:hAnsi="Arial" w:cs="Arial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BA509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A509C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8C37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37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C37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C378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9"/>
    <w:uiPriority w:val="39"/>
    <w:rsid w:val="008C3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39"/>
    <w:rsid w:val="008C3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1E302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1E302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band</dc:creator>
  <cp:keywords/>
  <dc:description/>
  <cp:lastModifiedBy>sleptsov.vv</cp:lastModifiedBy>
  <cp:revision>36</cp:revision>
  <cp:lastPrinted>2025-10-27T08:07:00Z</cp:lastPrinted>
  <dcterms:created xsi:type="dcterms:W3CDTF">2023-08-17T13:17:00Z</dcterms:created>
  <dcterms:modified xsi:type="dcterms:W3CDTF">2026-03-25T07:23:00Z</dcterms:modified>
</cp:coreProperties>
</file>