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привязки сертификата в </w:t>
      </w:r>
      <w:r>
        <w:rPr>
          <w:rFonts w:ascii="Times New Roman" w:hAnsi="Times New Roman" w:cs="Times New Roman"/>
          <w:sz w:val="24"/>
          <w:szCs w:val="24"/>
        </w:rPr>
        <w:t xml:space="preserve">личном кабинете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одуля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Малы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закупк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с 02.09.2024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 необходимо </w:t>
      </w:r>
      <w:r>
        <w:rPr>
          <w:rFonts w:ascii="Times New Roman" w:hAnsi="Times New Roman" w:cs="Times New Roman"/>
          <w:sz w:val="24"/>
          <w:szCs w:val="24"/>
        </w:rPr>
        <w:t xml:space="preserve">в личном кабинете </w:t>
      </w:r>
      <w:r>
        <w:rPr>
          <w:rFonts w:ascii="Times New Roman" w:hAnsi="Times New Roman" w:cs="Times New Roman"/>
          <w:sz w:val="24"/>
          <w:szCs w:val="24"/>
        </w:rPr>
        <w:t xml:space="preserve">перейти </w:t>
      </w:r>
      <w:r>
        <w:rPr>
          <w:rFonts w:ascii="Times New Roman" w:hAnsi="Times New Roman" w:cs="Times New Roman"/>
          <w:sz w:val="24"/>
          <w:szCs w:val="24"/>
        </w:rPr>
        <w:t xml:space="preserve">во</w:t>
      </w:r>
      <w:r>
        <w:rPr>
          <w:rFonts w:ascii="Times New Roman" w:hAnsi="Times New Roman" w:cs="Times New Roman"/>
          <w:sz w:val="24"/>
          <w:szCs w:val="24"/>
        </w:rPr>
        <w:t xml:space="preserve"> вкладку «Профиль участника», </w:t>
      </w:r>
      <w:r>
        <w:rPr>
          <w:rFonts w:ascii="Times New Roman" w:hAnsi="Times New Roman" w:cs="Times New Roman"/>
          <w:sz w:val="24"/>
          <w:szCs w:val="24"/>
        </w:rPr>
        <w:t xml:space="preserve">внизу страницы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поле «Сертификат»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нажать кнопку «Обновить».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142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5980" cy="368427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35980" cy="368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67.4pt;height:290.1pt;" stroked="f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н</w:t>
      </w:r>
      <w:r>
        <w:rPr>
          <w:rFonts w:ascii="Times New Roman" w:hAnsi="Times New Roman" w:cs="Times New Roman"/>
          <w:sz w:val="24"/>
          <w:szCs w:val="24"/>
        </w:rPr>
        <w:t xml:space="preserve">еобходимо нажать кнопку «Выбрать новый сертификат»</w:t>
      </w:r>
      <w:r>
        <w:rPr>
          <w:rFonts w:ascii="Times New Roman" w:hAnsi="Times New Roman" w:cs="Times New Roman"/>
          <w:sz w:val="24"/>
          <w:szCs w:val="24"/>
        </w:rPr>
        <w:t xml:space="preserve">. С</w:t>
      </w:r>
      <w:r>
        <w:rPr>
          <w:rFonts w:ascii="Times New Roman" w:hAnsi="Times New Roman" w:cs="Times New Roman"/>
          <w:sz w:val="24"/>
          <w:szCs w:val="24"/>
        </w:rPr>
        <w:t xml:space="preserve">истема предложит выбрать сертификат из установленных на вашем ПК.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184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265295" cy="2256790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265295" cy="225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335.8pt;height:177.7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Обращаем  внимание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!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оданный в заявке сертификат должен принадлежать контактному лицу, указанному в личном кабинете.</w:t>
      </w:r>
      <w:r/>
    </w:p>
    <w:sectPr>
      <w:footnotePr/>
      <w:endnotePr/>
      <w:type w:val="nextPage"/>
      <w:pgSz w:w="11906" w:h="16838" w:orient="portrait"/>
      <w:pgMar w:top="1134" w:right="850" w:bottom="1134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Екатерина Сергеевна</dc:creator>
  <cp:keywords/>
  <dc:description/>
  <cp:revision>4</cp:revision>
  <dcterms:created xsi:type="dcterms:W3CDTF">2024-08-08T13:35:00Z</dcterms:created>
  <dcterms:modified xsi:type="dcterms:W3CDTF">2024-09-10T11:02:48Z</dcterms:modified>
</cp:coreProperties>
</file>